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C7F" w:rsidRDefault="00667C7F" w:rsidP="00667C7F">
      <w:pPr>
        <w:pStyle w:val="2"/>
        <w:spacing w:before="0" w:beforeAutospacing="0" w:after="0" w:afterAutospacing="0"/>
        <w:jc w:val="center"/>
      </w:pPr>
      <w:r>
        <w:t xml:space="preserve">Государственное бюджетное  общеобразовательное учреждение </w:t>
      </w:r>
    </w:p>
    <w:p w:rsidR="00667C7F" w:rsidRDefault="00667C7F" w:rsidP="00667C7F">
      <w:pPr>
        <w:pStyle w:val="2"/>
        <w:spacing w:before="0" w:beforeAutospacing="0" w:after="0" w:afterAutospacing="0"/>
        <w:jc w:val="center"/>
      </w:pPr>
      <w:r>
        <w:t>«Чистопольская  школа №10 для детей  с ограниченными возможностями здоровья»</w:t>
      </w:r>
    </w:p>
    <w:p w:rsidR="00667C7F" w:rsidRDefault="00667C7F" w:rsidP="00667C7F">
      <w:pPr>
        <w:pStyle w:val="2"/>
        <w:spacing w:before="0" w:beforeAutospacing="0" w:after="0" w:afterAutospacing="0"/>
        <w:jc w:val="center"/>
      </w:pPr>
    </w:p>
    <w:p w:rsidR="00667C7F" w:rsidRDefault="00667C7F" w:rsidP="00667C7F">
      <w:pPr>
        <w:pStyle w:val="2"/>
        <w:spacing w:before="0" w:beforeAutospacing="0" w:after="0" w:afterAutospacing="0"/>
        <w:jc w:val="center"/>
      </w:pPr>
    </w:p>
    <w:p w:rsidR="00667C7F" w:rsidRDefault="00667C7F" w:rsidP="00667C7F">
      <w:pPr>
        <w:pStyle w:val="2"/>
        <w:spacing w:before="0" w:beforeAutospacing="0" w:after="0" w:afterAutospacing="0"/>
        <w:jc w:val="center"/>
      </w:pPr>
    </w:p>
    <w:p w:rsidR="00F94AEF" w:rsidRDefault="00F94AEF" w:rsidP="00667C7F">
      <w:pPr>
        <w:pStyle w:val="2"/>
        <w:spacing w:before="0" w:beforeAutospacing="0" w:after="0" w:afterAutospacing="0"/>
        <w:jc w:val="center"/>
      </w:pPr>
    </w:p>
    <w:p w:rsidR="00667C7F" w:rsidRPr="00373F89" w:rsidRDefault="00667C7F" w:rsidP="00667C7F">
      <w:pPr>
        <w:pStyle w:val="2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3"/>
        <w:gridCol w:w="3301"/>
        <w:gridCol w:w="3350"/>
      </w:tblGrid>
      <w:tr w:rsidR="00667C7F" w:rsidRPr="00CD5788" w:rsidTr="00667C7F">
        <w:tc>
          <w:tcPr>
            <w:tcW w:w="5212" w:type="dxa"/>
          </w:tcPr>
          <w:p w:rsidR="00667C7F" w:rsidRPr="00373F89" w:rsidRDefault="00667C7F" w:rsidP="00667C7F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667C7F" w:rsidRPr="00373F89" w:rsidRDefault="00667C7F" w:rsidP="00667C7F">
            <w:pPr>
              <w:pStyle w:val="2"/>
              <w:spacing w:before="0" w:beforeAutospacing="0" w:after="0" w:afterAutospacing="0"/>
              <w:jc w:val="center"/>
            </w:pPr>
            <w:r w:rsidRPr="00373F89">
              <w:t>Руководитель МО</w:t>
            </w:r>
          </w:p>
          <w:p w:rsidR="00667C7F" w:rsidRPr="00373F89" w:rsidRDefault="00667C7F" w:rsidP="00667C7F">
            <w:pPr>
              <w:pStyle w:val="2"/>
              <w:spacing w:before="0" w:beforeAutospacing="0" w:after="0" w:afterAutospacing="0"/>
              <w:jc w:val="center"/>
            </w:pPr>
            <w:r w:rsidRPr="00373F89">
              <w:t>протокол №</w:t>
            </w:r>
            <w:r>
              <w:t xml:space="preserve"> 1</w:t>
            </w:r>
          </w:p>
          <w:p w:rsidR="00667C7F" w:rsidRPr="00373F89" w:rsidRDefault="00CE6636" w:rsidP="00667C7F">
            <w:pPr>
              <w:pStyle w:val="2"/>
              <w:spacing w:before="0" w:beforeAutospacing="0" w:after="0" w:afterAutospacing="0"/>
              <w:jc w:val="center"/>
            </w:pPr>
            <w:r>
              <w:t xml:space="preserve">от </w:t>
            </w:r>
            <w:r w:rsidR="00CE5A79">
              <w:t>27</w:t>
            </w:r>
            <w:r w:rsidR="00AC0317">
              <w:t>.</w:t>
            </w:r>
            <w:r w:rsidR="00271666">
              <w:t>08</w:t>
            </w:r>
            <w:r w:rsidR="00E42CE8">
              <w:t>.2021</w:t>
            </w:r>
            <w:r w:rsidR="00CE5A79">
              <w:t xml:space="preserve"> </w:t>
            </w:r>
            <w:r w:rsidR="00667C7F" w:rsidRPr="00373F89">
              <w:t>г.</w:t>
            </w:r>
          </w:p>
          <w:p w:rsidR="00667C7F" w:rsidRPr="00373F89" w:rsidRDefault="00667C7F" w:rsidP="00667C7F">
            <w:pPr>
              <w:pStyle w:val="2"/>
              <w:spacing w:before="0" w:beforeAutospacing="0" w:after="0" w:afterAutospacing="0"/>
              <w:jc w:val="center"/>
              <w:rPr>
                <w:u w:val="single"/>
              </w:rPr>
            </w:pPr>
            <w:r>
              <w:rPr>
                <w:i/>
                <w:u w:val="single"/>
              </w:rPr>
              <w:t>______</w:t>
            </w:r>
            <w:r w:rsidRPr="00373F89">
              <w:rPr>
                <w:i/>
                <w:u w:val="single"/>
              </w:rPr>
              <w:t>/</w:t>
            </w:r>
            <w:r w:rsidR="001710A8">
              <w:rPr>
                <w:i/>
                <w:u w:val="single"/>
              </w:rPr>
              <w:t>Набиуллина Г.Ш</w:t>
            </w:r>
            <w:r w:rsidRPr="00373F89">
              <w:rPr>
                <w:i/>
                <w:u w:val="single"/>
              </w:rPr>
              <w:t>./</w:t>
            </w:r>
          </w:p>
          <w:p w:rsidR="00667C7F" w:rsidRPr="00373F89" w:rsidRDefault="00667C7F" w:rsidP="00667C7F"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5212" w:type="dxa"/>
          </w:tcPr>
          <w:p w:rsidR="00667C7F" w:rsidRPr="00373F89" w:rsidRDefault="00667C7F" w:rsidP="00667C7F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667C7F" w:rsidRPr="00373F89" w:rsidRDefault="00667C7F" w:rsidP="00667C7F">
            <w:pPr>
              <w:pStyle w:val="2"/>
              <w:spacing w:before="0" w:beforeAutospacing="0" w:after="0" w:afterAutospacing="0"/>
              <w:jc w:val="center"/>
            </w:pPr>
            <w:r w:rsidRPr="00373F89">
              <w:t>зам. директора по УР</w:t>
            </w:r>
          </w:p>
          <w:p w:rsidR="00667C7F" w:rsidRPr="00373F89" w:rsidRDefault="00880D85" w:rsidP="00667C7F">
            <w:pPr>
              <w:pStyle w:val="2"/>
              <w:spacing w:before="0" w:beforeAutospacing="0" w:after="0" w:afterAutospacing="0"/>
              <w:jc w:val="center"/>
            </w:pPr>
            <w:r>
              <w:t>27</w:t>
            </w:r>
            <w:r w:rsidR="00AC0317">
              <w:t>.</w:t>
            </w:r>
            <w:r w:rsidR="00E42CE8">
              <w:t>08.2021</w:t>
            </w:r>
            <w:r w:rsidR="00CE5A79">
              <w:t xml:space="preserve"> </w:t>
            </w:r>
            <w:r w:rsidR="0041396A" w:rsidRPr="00373F89">
              <w:t>г.</w:t>
            </w:r>
          </w:p>
          <w:p w:rsidR="00667C7F" w:rsidRPr="00373F89" w:rsidRDefault="00667C7F" w:rsidP="00667C7F">
            <w:pPr>
              <w:pStyle w:val="2"/>
              <w:spacing w:before="0" w:beforeAutospacing="0" w:after="0" w:afterAutospacing="0"/>
              <w:jc w:val="center"/>
            </w:pPr>
            <w:r>
              <w:t>________</w:t>
            </w:r>
            <w:r w:rsidRPr="00E615DB">
              <w:rPr>
                <w:u w:val="single"/>
              </w:rPr>
              <w:t>/</w:t>
            </w:r>
            <w:r w:rsidR="00CE6636">
              <w:rPr>
                <w:i/>
                <w:u w:val="single"/>
              </w:rPr>
              <w:t>Михайлова М.Ю</w:t>
            </w:r>
            <w:r w:rsidRPr="00373F89">
              <w:rPr>
                <w:i/>
                <w:u w:val="single"/>
              </w:rPr>
              <w:t>.</w:t>
            </w:r>
            <w:r w:rsidRPr="00373F89">
              <w:rPr>
                <w:u w:val="single"/>
              </w:rPr>
              <w:t>/</w:t>
            </w:r>
          </w:p>
        </w:tc>
        <w:tc>
          <w:tcPr>
            <w:tcW w:w="5212" w:type="dxa"/>
          </w:tcPr>
          <w:p w:rsidR="00667C7F" w:rsidRPr="00373F89" w:rsidRDefault="00667C7F" w:rsidP="00667C7F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                                                                                                                        Директор</w:t>
            </w:r>
          </w:p>
          <w:p w:rsidR="00667C7F" w:rsidRPr="00D23DA2" w:rsidRDefault="00667C7F" w:rsidP="00667C7F">
            <w:pPr>
              <w:pStyle w:val="2"/>
              <w:spacing w:before="0" w:beforeAutospacing="0" w:after="0" w:afterAutospacing="0"/>
              <w:jc w:val="center"/>
            </w:pPr>
            <w:r>
              <w:t>приказ №</w:t>
            </w:r>
            <w:r w:rsidR="00CE5A79">
              <w:t xml:space="preserve"> 149</w:t>
            </w:r>
          </w:p>
          <w:p w:rsidR="0041396A" w:rsidRPr="001710A8" w:rsidRDefault="00AC0317" w:rsidP="00836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667C7F" w:rsidRPr="00373F89">
              <w:t xml:space="preserve">от </w:t>
            </w:r>
            <w:r w:rsidR="00880D8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161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2CE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CE5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96A" w:rsidRPr="001710A8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                                                                                                   </w:t>
            </w:r>
          </w:p>
          <w:p w:rsidR="00667C7F" w:rsidRPr="00373F89" w:rsidRDefault="00667C7F" w:rsidP="00667C7F">
            <w:pPr>
              <w:pStyle w:val="2"/>
              <w:spacing w:before="0" w:beforeAutospacing="0" w:after="0" w:afterAutospacing="0"/>
              <w:jc w:val="center"/>
            </w:pPr>
          </w:p>
          <w:p w:rsidR="00667C7F" w:rsidRPr="00373F89" w:rsidRDefault="00667C7F" w:rsidP="00667C7F">
            <w:pPr>
              <w:pStyle w:val="2"/>
              <w:spacing w:before="0" w:beforeAutospacing="0" w:after="0" w:afterAutospacing="0"/>
              <w:jc w:val="center"/>
            </w:pPr>
            <w:r>
              <w:rPr>
                <w:i/>
              </w:rPr>
              <w:t>_______</w:t>
            </w:r>
            <w:r w:rsidRPr="00E615DB">
              <w:rPr>
                <w:i/>
                <w:u w:val="single"/>
              </w:rPr>
              <w:t>/</w:t>
            </w:r>
            <w:r w:rsidRPr="00373F89">
              <w:rPr>
                <w:i/>
                <w:u w:val="single"/>
              </w:rPr>
              <w:t>Сабирзянова И.М./</w:t>
            </w:r>
          </w:p>
        </w:tc>
      </w:tr>
    </w:tbl>
    <w:p w:rsidR="00ED5367" w:rsidRPr="00373F89" w:rsidRDefault="00ED5367" w:rsidP="00ED5367">
      <w:pPr>
        <w:pStyle w:val="2"/>
        <w:spacing w:before="0" w:beforeAutospacing="0" w:after="0" w:afterAutospacing="0"/>
        <w:jc w:val="both"/>
      </w:pPr>
    </w:p>
    <w:p w:rsidR="00ED5367" w:rsidRDefault="00ED5367" w:rsidP="00ED5367">
      <w:pPr>
        <w:pStyle w:val="2"/>
        <w:spacing w:before="0" w:beforeAutospacing="0" w:after="0" w:afterAutospacing="0"/>
        <w:jc w:val="both"/>
      </w:pPr>
      <w:r w:rsidRPr="00373F89">
        <w:tab/>
      </w:r>
      <w:r w:rsidRPr="00373F89">
        <w:tab/>
      </w:r>
      <w:r w:rsidRPr="00373F89">
        <w:tab/>
      </w:r>
      <w:r w:rsidRPr="00373F89">
        <w:tab/>
      </w:r>
      <w:r w:rsidRPr="00373F89">
        <w:tab/>
      </w:r>
    </w:p>
    <w:p w:rsidR="00F94AEF" w:rsidRDefault="00F94AEF" w:rsidP="00ED5367">
      <w:pPr>
        <w:pStyle w:val="2"/>
        <w:spacing w:before="0" w:beforeAutospacing="0" w:after="0" w:afterAutospacing="0"/>
        <w:jc w:val="both"/>
      </w:pPr>
    </w:p>
    <w:p w:rsidR="00F94AEF" w:rsidRDefault="00F94AEF" w:rsidP="00ED5367">
      <w:pPr>
        <w:pStyle w:val="2"/>
        <w:spacing w:before="0" w:beforeAutospacing="0" w:after="0" w:afterAutospacing="0"/>
        <w:jc w:val="both"/>
      </w:pPr>
    </w:p>
    <w:p w:rsidR="00F94AEF" w:rsidRDefault="00F94AEF" w:rsidP="00ED5367">
      <w:pPr>
        <w:pStyle w:val="2"/>
        <w:spacing w:before="0" w:beforeAutospacing="0" w:after="0" w:afterAutospacing="0"/>
        <w:jc w:val="both"/>
      </w:pPr>
    </w:p>
    <w:p w:rsidR="00F94AEF" w:rsidRDefault="00F94AEF" w:rsidP="00ED5367">
      <w:pPr>
        <w:pStyle w:val="2"/>
        <w:spacing w:before="0" w:beforeAutospacing="0" w:after="0" w:afterAutospacing="0"/>
        <w:jc w:val="both"/>
      </w:pPr>
    </w:p>
    <w:p w:rsidR="00F94AEF" w:rsidRPr="00373F89" w:rsidRDefault="00F94AEF" w:rsidP="00ED5367">
      <w:pPr>
        <w:pStyle w:val="2"/>
        <w:spacing w:before="0" w:beforeAutospacing="0" w:after="0" w:afterAutospacing="0"/>
        <w:jc w:val="both"/>
      </w:pPr>
    </w:p>
    <w:p w:rsidR="00ED5367" w:rsidRPr="00373F89" w:rsidRDefault="00ED5367" w:rsidP="00ED5367">
      <w:pPr>
        <w:pStyle w:val="2"/>
        <w:spacing w:before="0" w:beforeAutospacing="0" w:after="0" w:afterAutospacing="0"/>
        <w:jc w:val="both"/>
      </w:pPr>
      <w:r w:rsidRPr="00373F89">
        <w:tab/>
      </w:r>
      <w:r w:rsidRPr="00373F89">
        <w:tab/>
      </w:r>
      <w:r w:rsidRPr="00373F89">
        <w:tab/>
      </w:r>
      <w:r w:rsidRPr="00373F89">
        <w:tab/>
      </w:r>
    </w:p>
    <w:p w:rsidR="00ED5367" w:rsidRPr="00373F89" w:rsidRDefault="00ED5367" w:rsidP="00ED5367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D5367" w:rsidRPr="00373F89" w:rsidRDefault="00ED5367" w:rsidP="00ED536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73F89">
        <w:rPr>
          <w:rFonts w:ascii="Times New Roman" w:hAnsi="Times New Roman" w:cs="Times New Roman"/>
          <w:b/>
          <w:bCs/>
          <w:spacing w:val="-11"/>
          <w:sz w:val="24"/>
          <w:szCs w:val="24"/>
        </w:rPr>
        <w:t>РАБОЧАЯ ПРОГРАММА</w:t>
      </w:r>
    </w:p>
    <w:p w:rsidR="00ED5367" w:rsidRPr="00373F89" w:rsidRDefault="00ED5367" w:rsidP="00ED5367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z w:val="24"/>
          <w:szCs w:val="24"/>
        </w:rPr>
        <w:t xml:space="preserve">по </w:t>
      </w:r>
      <w:r w:rsidR="00A31DCD">
        <w:rPr>
          <w:rFonts w:ascii="Times New Roman" w:hAnsi="Times New Roman" w:cs="Times New Roman"/>
          <w:sz w:val="24"/>
          <w:szCs w:val="24"/>
        </w:rPr>
        <w:t xml:space="preserve">естествознанию </w:t>
      </w:r>
      <w:r w:rsidRPr="00373F89">
        <w:rPr>
          <w:rFonts w:ascii="Times New Roman" w:hAnsi="Times New Roman" w:cs="Times New Roman"/>
          <w:sz w:val="24"/>
          <w:szCs w:val="24"/>
        </w:rPr>
        <w:t>(</w:t>
      </w:r>
      <w:r w:rsidR="00C501FA">
        <w:rPr>
          <w:rFonts w:ascii="Times New Roman" w:hAnsi="Times New Roman" w:cs="Times New Roman"/>
          <w:sz w:val="24"/>
          <w:szCs w:val="24"/>
        </w:rPr>
        <w:t>Растения</w:t>
      </w:r>
      <w:r w:rsidRPr="00373F89">
        <w:rPr>
          <w:rFonts w:ascii="Times New Roman" w:hAnsi="Times New Roman" w:cs="Times New Roman"/>
          <w:sz w:val="24"/>
          <w:szCs w:val="24"/>
        </w:rPr>
        <w:t>)</w:t>
      </w:r>
    </w:p>
    <w:p w:rsidR="00A31DCD" w:rsidRPr="00A31DCD" w:rsidRDefault="00C91B00" w:rsidP="00A31DCD">
      <w:pPr>
        <w:shd w:val="clear" w:color="auto" w:fill="FFFFFF"/>
        <w:jc w:val="center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 xml:space="preserve">для 7 </w:t>
      </w:r>
      <w:r w:rsidR="00ED5367" w:rsidRPr="00373F89">
        <w:rPr>
          <w:rFonts w:ascii="Times New Roman" w:hAnsi="Times New Roman" w:cs="Times New Roman"/>
          <w:spacing w:val="-9"/>
          <w:sz w:val="24"/>
          <w:szCs w:val="24"/>
        </w:rPr>
        <w:t xml:space="preserve">  класса</w:t>
      </w:r>
    </w:p>
    <w:p w:rsidR="001710A8" w:rsidRDefault="001710A8" w:rsidP="00ED5367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F94AEF" w:rsidRDefault="00F94AEF" w:rsidP="00ED5367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F94AEF" w:rsidRDefault="00F94AEF" w:rsidP="00ED5367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F94AEF" w:rsidRDefault="00F94AEF" w:rsidP="00ED5367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F94AEF" w:rsidRDefault="00F94AEF" w:rsidP="00ED5367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pacing w:val="-6"/>
          <w:sz w:val="24"/>
          <w:szCs w:val="24"/>
        </w:rPr>
      </w:pPr>
    </w:p>
    <w:p w:rsidR="00ED5367" w:rsidRPr="00373F89" w:rsidRDefault="00ED5367" w:rsidP="00ED5367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373F89">
        <w:rPr>
          <w:rFonts w:ascii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373F89">
        <w:rPr>
          <w:rFonts w:ascii="Times New Roman" w:hAnsi="Times New Roman" w:cs="Times New Roman"/>
          <w:spacing w:val="-6"/>
          <w:sz w:val="24"/>
          <w:szCs w:val="24"/>
        </w:rPr>
        <w:br/>
      </w:r>
      <w:r w:rsidRPr="00373F89">
        <w:rPr>
          <w:rFonts w:ascii="Times New Roman" w:hAnsi="Times New Roman" w:cs="Times New Roman"/>
          <w:spacing w:val="-9"/>
          <w:sz w:val="24"/>
          <w:szCs w:val="24"/>
        </w:rPr>
        <w:t>протокол № 1</w:t>
      </w:r>
    </w:p>
    <w:p w:rsidR="00A31DCD" w:rsidRPr="001710A8" w:rsidRDefault="00F94AEF" w:rsidP="00F94A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1396A">
        <w:rPr>
          <w:rFonts w:ascii="Times New Roman" w:hAnsi="Times New Roman" w:cs="Times New Roman"/>
          <w:sz w:val="24"/>
          <w:szCs w:val="24"/>
        </w:rPr>
        <w:t xml:space="preserve">от </w:t>
      </w:r>
      <w:r w:rsidR="00E42CE8">
        <w:rPr>
          <w:rFonts w:ascii="Times New Roman" w:hAnsi="Times New Roman" w:cs="Times New Roman"/>
          <w:sz w:val="24"/>
          <w:szCs w:val="24"/>
        </w:rPr>
        <w:t>31</w:t>
      </w:r>
      <w:r w:rsidR="001710A8" w:rsidRPr="001710A8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E42CE8">
        <w:rPr>
          <w:rFonts w:ascii="Times New Roman" w:hAnsi="Times New Roman" w:cs="Times New Roman"/>
          <w:sz w:val="24"/>
          <w:szCs w:val="24"/>
        </w:rPr>
        <w:t xml:space="preserve"> 2021</w:t>
      </w:r>
      <w:r w:rsidR="00CE5A79">
        <w:rPr>
          <w:rFonts w:ascii="Times New Roman" w:hAnsi="Times New Roman" w:cs="Times New Roman"/>
          <w:sz w:val="24"/>
          <w:szCs w:val="24"/>
        </w:rPr>
        <w:t xml:space="preserve"> </w:t>
      </w:r>
      <w:r w:rsidR="00667C7F" w:rsidRPr="001710A8">
        <w:rPr>
          <w:rFonts w:ascii="Times New Roman" w:hAnsi="Times New Roman" w:cs="Times New Roman"/>
          <w:sz w:val="24"/>
          <w:szCs w:val="24"/>
        </w:rPr>
        <w:t>г.</w:t>
      </w:r>
    </w:p>
    <w:p w:rsidR="001710A8" w:rsidRDefault="001710A8" w:rsidP="00A31D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4AEF" w:rsidRDefault="00F94AEF" w:rsidP="00A31D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4AEF" w:rsidRDefault="00F94AEF" w:rsidP="00A31D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7F3D" w:rsidRPr="00F94AEF" w:rsidRDefault="00E42CE8" w:rsidP="00F94A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2021- 2022 </w:t>
      </w:r>
      <w:r w:rsidR="00ED5367" w:rsidRPr="00373F89">
        <w:rPr>
          <w:rFonts w:ascii="Times New Roman" w:hAnsi="Times New Roman" w:cs="Times New Roman"/>
          <w:sz w:val="24"/>
          <w:szCs w:val="24"/>
        </w:rPr>
        <w:t>учебный год</w:t>
      </w:r>
    </w:p>
    <w:p w:rsidR="00ED5367" w:rsidRPr="00373F89" w:rsidRDefault="00ED5367" w:rsidP="008B7F3D">
      <w:pPr>
        <w:jc w:val="right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Учебно-тематическое планирование</w:t>
      </w:r>
      <w:r w:rsidRPr="00373F8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p w:rsidR="00ED5367" w:rsidRPr="00373F89" w:rsidRDefault="00ED5367" w:rsidP="00ED5367">
      <w:pPr>
        <w:shd w:val="clear" w:color="auto" w:fill="FFFFFF"/>
        <w:spacing w:before="278"/>
        <w:ind w:left="1675"/>
        <w:jc w:val="center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pacing w:val="-10"/>
          <w:sz w:val="24"/>
          <w:szCs w:val="24"/>
        </w:rPr>
        <w:t xml:space="preserve">по </w:t>
      </w:r>
      <w:r w:rsidR="00672FC4">
        <w:rPr>
          <w:rFonts w:ascii="Times New Roman" w:hAnsi="Times New Roman" w:cs="Times New Roman"/>
          <w:spacing w:val="-10"/>
          <w:sz w:val="24"/>
          <w:szCs w:val="24"/>
        </w:rPr>
        <w:t>естествознанию</w:t>
      </w:r>
      <w:r w:rsidR="00771CDF">
        <w:rPr>
          <w:rFonts w:ascii="Times New Roman" w:hAnsi="Times New Roman" w:cs="Times New Roman"/>
          <w:spacing w:val="-10"/>
          <w:sz w:val="24"/>
          <w:szCs w:val="24"/>
        </w:rPr>
        <w:t xml:space="preserve"> (Растения)</w:t>
      </w:r>
    </w:p>
    <w:p w:rsidR="00ED5367" w:rsidRPr="00373F89" w:rsidRDefault="00672FC4" w:rsidP="00ED5367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Класс</w:t>
      </w:r>
      <w:r w:rsidR="00C8777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CE663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C501FA">
        <w:rPr>
          <w:rFonts w:ascii="Times New Roman" w:hAnsi="Times New Roman" w:cs="Times New Roman"/>
          <w:spacing w:val="-10"/>
          <w:sz w:val="24"/>
          <w:szCs w:val="24"/>
        </w:rPr>
        <w:t>7</w:t>
      </w:r>
      <w:r w:rsidR="00E42CE8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="002D22D2">
        <w:rPr>
          <w:rFonts w:ascii="Times New Roman" w:hAnsi="Times New Roman" w:cs="Times New Roman"/>
          <w:spacing w:val="-10"/>
          <w:sz w:val="24"/>
          <w:szCs w:val="24"/>
        </w:rPr>
        <w:t>, 7б</w:t>
      </w:r>
      <w:r w:rsidR="009D215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</w:p>
    <w:p w:rsidR="00ED5367" w:rsidRPr="00373F89" w:rsidRDefault="00ED5367" w:rsidP="00ED5367">
      <w:pPr>
        <w:shd w:val="clear" w:color="auto" w:fill="FFFFFF"/>
        <w:tabs>
          <w:tab w:val="left" w:pos="5602"/>
        </w:tabs>
        <w:spacing w:before="5" w:line="240" w:lineRule="auto"/>
        <w:ind w:left="5"/>
        <w:rPr>
          <w:rFonts w:ascii="Times New Roman" w:hAnsi="Times New Roman" w:cs="Times New Roman"/>
          <w:spacing w:val="-12"/>
          <w:sz w:val="24"/>
          <w:szCs w:val="24"/>
        </w:rPr>
      </w:pPr>
    </w:p>
    <w:p w:rsidR="00ED5367" w:rsidRPr="00373F89" w:rsidRDefault="00ED5367" w:rsidP="00ED5367">
      <w:pPr>
        <w:shd w:val="clear" w:color="auto" w:fill="FFFFFF"/>
        <w:tabs>
          <w:tab w:val="left" w:pos="5602"/>
        </w:tabs>
        <w:spacing w:before="5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pacing w:val="-12"/>
          <w:sz w:val="24"/>
          <w:szCs w:val="24"/>
        </w:rPr>
        <w:t>Учитель Гимаева И.М.</w:t>
      </w:r>
      <w:r w:rsidRPr="00373F89">
        <w:rPr>
          <w:rFonts w:ascii="Times New Roman" w:hAnsi="Times New Roman" w:cs="Times New Roman"/>
          <w:sz w:val="24"/>
          <w:szCs w:val="24"/>
        </w:rPr>
        <w:tab/>
        <w:t>.</w:t>
      </w:r>
    </w:p>
    <w:p w:rsidR="00ED5367" w:rsidRPr="00373F89" w:rsidRDefault="00ED5367" w:rsidP="00ED5367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pacing w:val="-8"/>
          <w:sz w:val="24"/>
          <w:szCs w:val="24"/>
        </w:rPr>
        <w:t xml:space="preserve">Количество часов </w:t>
      </w:r>
    </w:p>
    <w:p w:rsidR="00ED5367" w:rsidRDefault="00632819" w:rsidP="00ED5367">
      <w:pPr>
        <w:shd w:val="clear" w:color="auto" w:fill="FFFFFF"/>
        <w:tabs>
          <w:tab w:val="left" w:leader="underscore" w:pos="1114"/>
          <w:tab w:val="left" w:leader="underscore" w:pos="3480"/>
        </w:tabs>
        <w:spacing w:line="240" w:lineRule="auto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pacing w:val="-26"/>
          <w:sz w:val="24"/>
          <w:szCs w:val="24"/>
        </w:rPr>
        <w:t xml:space="preserve">Всего  </w:t>
      </w:r>
      <w:r w:rsidR="00AC0317">
        <w:rPr>
          <w:rFonts w:ascii="Times New Roman" w:hAnsi="Times New Roman" w:cs="Times New Roman"/>
          <w:spacing w:val="-26"/>
          <w:sz w:val="24"/>
          <w:szCs w:val="24"/>
        </w:rPr>
        <w:t>68</w:t>
      </w:r>
      <w:r w:rsidR="00E57078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="00E57078">
        <w:rPr>
          <w:rFonts w:ascii="Times New Roman" w:hAnsi="Times New Roman" w:cs="Times New Roman"/>
          <w:spacing w:val="-7"/>
          <w:sz w:val="24"/>
          <w:szCs w:val="24"/>
        </w:rPr>
        <w:t>час</w:t>
      </w:r>
      <w:r w:rsidR="00E57078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="008E2F89">
        <w:rPr>
          <w:rFonts w:ascii="Times New Roman" w:hAnsi="Times New Roman" w:cs="Times New Roman"/>
          <w:spacing w:val="-7"/>
          <w:sz w:val="24"/>
          <w:szCs w:val="24"/>
        </w:rPr>
        <w:t xml:space="preserve">; в неделю  </w:t>
      </w:r>
      <w:r w:rsidR="00ED5367" w:rsidRPr="00373F89">
        <w:rPr>
          <w:rFonts w:ascii="Times New Roman" w:hAnsi="Times New Roman" w:cs="Times New Roman"/>
          <w:spacing w:val="-7"/>
          <w:sz w:val="24"/>
          <w:szCs w:val="24"/>
        </w:rPr>
        <w:t>2</w:t>
      </w:r>
      <w:r w:rsidR="00ED5367" w:rsidRPr="00373F89">
        <w:rPr>
          <w:rFonts w:ascii="Times New Roman" w:hAnsi="Times New Roman" w:cs="Times New Roman"/>
          <w:spacing w:val="-13"/>
          <w:sz w:val="24"/>
          <w:szCs w:val="24"/>
        </w:rPr>
        <w:t>час.</w:t>
      </w:r>
    </w:p>
    <w:p w:rsidR="00737FBD" w:rsidRPr="00373F89" w:rsidRDefault="00737FBD" w:rsidP="00ED5367">
      <w:pPr>
        <w:shd w:val="clear" w:color="auto" w:fill="FFFFFF"/>
        <w:tabs>
          <w:tab w:val="left" w:leader="underscore" w:pos="1114"/>
          <w:tab w:val="left" w:leader="underscore" w:pos="348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>1 четверть –</w:t>
      </w:r>
      <w:r w:rsidR="007A1F4C">
        <w:rPr>
          <w:rFonts w:ascii="Times New Roman" w:hAnsi="Times New Roman" w:cs="Times New Roman"/>
          <w:spacing w:val="-13"/>
          <w:sz w:val="24"/>
          <w:szCs w:val="24"/>
        </w:rPr>
        <w:t xml:space="preserve"> 17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часов; 2 четверть - </w:t>
      </w:r>
      <w:r w:rsidR="007A1F4C">
        <w:rPr>
          <w:rFonts w:ascii="Times New Roman" w:hAnsi="Times New Roman" w:cs="Times New Roman"/>
          <w:spacing w:val="-13"/>
          <w:sz w:val="24"/>
          <w:szCs w:val="24"/>
        </w:rPr>
        <w:t>15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; 3 четверть -  </w:t>
      </w:r>
      <w:r w:rsidR="009D215C">
        <w:rPr>
          <w:rFonts w:ascii="Times New Roman" w:hAnsi="Times New Roman" w:cs="Times New Roman"/>
          <w:spacing w:val="-13"/>
          <w:sz w:val="24"/>
          <w:szCs w:val="24"/>
        </w:rPr>
        <w:t>20</w:t>
      </w:r>
      <w:r>
        <w:rPr>
          <w:rFonts w:ascii="Times New Roman" w:hAnsi="Times New Roman" w:cs="Times New Roman"/>
          <w:spacing w:val="-13"/>
          <w:sz w:val="24"/>
          <w:szCs w:val="24"/>
        </w:rPr>
        <w:t>; 4 четверть -</w:t>
      </w:r>
      <w:r w:rsidR="009D215C">
        <w:rPr>
          <w:rFonts w:ascii="Times New Roman" w:hAnsi="Times New Roman" w:cs="Times New Roman"/>
          <w:spacing w:val="-13"/>
          <w:sz w:val="24"/>
          <w:szCs w:val="24"/>
        </w:rPr>
        <w:t xml:space="preserve"> 16</w:t>
      </w:r>
      <w:r>
        <w:rPr>
          <w:rFonts w:ascii="Times New Roman" w:hAnsi="Times New Roman" w:cs="Times New Roman"/>
          <w:spacing w:val="-13"/>
          <w:sz w:val="24"/>
          <w:szCs w:val="24"/>
        </w:rPr>
        <w:t>.</w:t>
      </w:r>
    </w:p>
    <w:p w:rsidR="00A815A1" w:rsidRDefault="00A815A1" w:rsidP="00C501FA">
      <w:pPr>
        <w:rPr>
          <w:rFonts w:ascii="Times New Roman" w:hAnsi="Times New Roman" w:cs="Times New Roman"/>
          <w:spacing w:val="-13"/>
          <w:sz w:val="24"/>
          <w:szCs w:val="24"/>
        </w:rPr>
      </w:pPr>
    </w:p>
    <w:p w:rsidR="00C501FA" w:rsidRDefault="00C501FA" w:rsidP="00C501FA">
      <w:pPr>
        <w:rPr>
          <w:rFonts w:ascii="Times New Roman" w:hAnsi="Times New Roman" w:cs="Times New Roman"/>
          <w:sz w:val="24"/>
          <w:szCs w:val="24"/>
        </w:rPr>
      </w:pPr>
      <w:r w:rsidRPr="00C501FA">
        <w:rPr>
          <w:rFonts w:ascii="Times New Roman" w:hAnsi="Times New Roman" w:cs="Times New Roman"/>
          <w:sz w:val="24"/>
          <w:szCs w:val="24"/>
        </w:rPr>
        <w:t xml:space="preserve">     Планирование составлено на основе программы специальных (коррекционных) общеобразовательных школ 8 вида под редакцией В.В. Воронковой, Сивоглаз</w:t>
      </w:r>
      <w:r w:rsidR="00C91B00">
        <w:rPr>
          <w:rFonts w:ascii="Times New Roman" w:hAnsi="Times New Roman" w:cs="Times New Roman"/>
          <w:sz w:val="24"/>
          <w:szCs w:val="24"/>
        </w:rPr>
        <w:t xml:space="preserve">овой </w:t>
      </w:r>
      <w:r w:rsidR="00CA6338">
        <w:rPr>
          <w:rFonts w:ascii="Times New Roman" w:hAnsi="Times New Roman" w:cs="Times New Roman"/>
          <w:sz w:val="24"/>
          <w:szCs w:val="24"/>
        </w:rPr>
        <w:t xml:space="preserve"> </w:t>
      </w:r>
      <w:r w:rsidR="00C91B00">
        <w:rPr>
          <w:rFonts w:ascii="Times New Roman" w:hAnsi="Times New Roman" w:cs="Times New Roman"/>
          <w:sz w:val="24"/>
          <w:szCs w:val="24"/>
        </w:rPr>
        <w:t>В.И.  Москва, «Владос», 201</w:t>
      </w:r>
      <w:r w:rsidRPr="00C501FA">
        <w:rPr>
          <w:rFonts w:ascii="Times New Roman" w:hAnsi="Times New Roman" w:cs="Times New Roman"/>
          <w:sz w:val="24"/>
          <w:szCs w:val="24"/>
        </w:rPr>
        <w:t>1 г.</w:t>
      </w:r>
    </w:p>
    <w:p w:rsidR="00A4453C" w:rsidRPr="00C501FA" w:rsidRDefault="00A4453C" w:rsidP="00C501FA">
      <w:pPr>
        <w:rPr>
          <w:rFonts w:ascii="Times New Roman" w:hAnsi="Times New Roman" w:cs="Times New Roman"/>
          <w:sz w:val="24"/>
          <w:szCs w:val="24"/>
        </w:rPr>
      </w:pPr>
      <w:r w:rsidRPr="00A4453C">
        <w:rPr>
          <w:rFonts w:ascii="Times New Roman" w:hAnsi="Times New Roman" w:cs="Times New Roman"/>
          <w:sz w:val="24"/>
          <w:szCs w:val="24"/>
        </w:rPr>
        <w:t>Авторская программа «Культура здоровья», 2011г</w:t>
      </w:r>
    </w:p>
    <w:p w:rsidR="00C501FA" w:rsidRPr="00C501FA" w:rsidRDefault="00C501FA" w:rsidP="00C501FA">
      <w:pPr>
        <w:rPr>
          <w:rFonts w:ascii="Times New Roman" w:hAnsi="Times New Roman" w:cs="Times New Roman"/>
          <w:sz w:val="24"/>
          <w:szCs w:val="24"/>
        </w:rPr>
      </w:pPr>
      <w:r w:rsidRPr="00A31CD5">
        <w:rPr>
          <w:rFonts w:ascii="Times New Roman" w:hAnsi="Times New Roman" w:cs="Times New Roman"/>
          <w:sz w:val="24"/>
          <w:szCs w:val="24"/>
          <w:u w:val="single"/>
        </w:rPr>
        <w:t xml:space="preserve">     Учебник</w:t>
      </w:r>
      <w:r w:rsidR="00A31CD5">
        <w:rPr>
          <w:rFonts w:ascii="Times New Roman" w:hAnsi="Times New Roman" w:cs="Times New Roman"/>
          <w:sz w:val="24"/>
          <w:szCs w:val="24"/>
          <w:u w:val="single"/>
        </w:rPr>
        <w:t>: З.А.</w:t>
      </w:r>
      <w:r w:rsidR="00A31CD5">
        <w:rPr>
          <w:rFonts w:ascii="Times New Roman" w:hAnsi="Times New Roman" w:cs="Times New Roman"/>
          <w:sz w:val="24"/>
          <w:szCs w:val="24"/>
        </w:rPr>
        <w:t xml:space="preserve">Клепинина. Биология. Растения.  Бактерии. Грибы. Учебник для </w:t>
      </w:r>
      <w:r>
        <w:rPr>
          <w:rFonts w:ascii="Times New Roman" w:hAnsi="Times New Roman" w:cs="Times New Roman"/>
          <w:sz w:val="24"/>
          <w:szCs w:val="24"/>
        </w:rPr>
        <w:t>7</w:t>
      </w:r>
      <w:r w:rsidR="00A31CD5">
        <w:rPr>
          <w:rFonts w:ascii="Times New Roman" w:hAnsi="Times New Roman" w:cs="Times New Roman"/>
          <w:sz w:val="24"/>
          <w:szCs w:val="24"/>
        </w:rPr>
        <w:t xml:space="preserve"> класса</w:t>
      </w:r>
      <w:r w:rsidRPr="00C501FA">
        <w:rPr>
          <w:rFonts w:ascii="Times New Roman" w:hAnsi="Times New Roman" w:cs="Times New Roman"/>
          <w:sz w:val="24"/>
          <w:szCs w:val="24"/>
        </w:rPr>
        <w:t xml:space="preserve"> специальных (коррекционных) общеобр</w:t>
      </w:r>
      <w:r w:rsidR="00A31CD5">
        <w:rPr>
          <w:rFonts w:ascii="Times New Roman" w:hAnsi="Times New Roman" w:cs="Times New Roman"/>
          <w:sz w:val="24"/>
          <w:szCs w:val="24"/>
        </w:rPr>
        <w:t xml:space="preserve">азовательных учреждений 8 вида. М.,  «Просвещение» </w:t>
      </w:r>
      <w:r w:rsidR="00A31CD5" w:rsidRPr="00A46847">
        <w:rPr>
          <w:rFonts w:ascii="Times New Roman" w:hAnsi="Times New Roman" w:cs="Times New Roman"/>
          <w:color w:val="000000" w:themeColor="text1"/>
          <w:sz w:val="24"/>
          <w:szCs w:val="24"/>
        </w:rPr>
        <w:t>2014</w:t>
      </w:r>
      <w:r w:rsidRPr="00C501FA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D5367" w:rsidRPr="00C501FA" w:rsidRDefault="00A31CD5" w:rsidP="00C501FA">
      <w:pPr>
        <w:rPr>
          <w:rFonts w:ascii="Times New Roman" w:hAnsi="Times New Roman" w:cs="Times New Roman"/>
          <w:sz w:val="24"/>
          <w:szCs w:val="24"/>
        </w:rPr>
      </w:pPr>
      <w:r w:rsidRPr="00A31CD5">
        <w:rPr>
          <w:rFonts w:ascii="Times New Roman" w:hAnsi="Times New Roman" w:cs="Times New Roman"/>
          <w:sz w:val="24"/>
          <w:szCs w:val="24"/>
          <w:u w:val="single"/>
        </w:rPr>
        <w:t>Рабочая тетрадь</w:t>
      </w:r>
      <w:r>
        <w:rPr>
          <w:rFonts w:ascii="Times New Roman" w:hAnsi="Times New Roman" w:cs="Times New Roman"/>
          <w:sz w:val="24"/>
          <w:szCs w:val="24"/>
        </w:rPr>
        <w:t xml:space="preserve"> З.А. Клепинина. Биология. Растения. Бактерии. Грибы. 7 класс. </w:t>
      </w:r>
    </w:p>
    <w:p w:rsidR="00ED5367" w:rsidRPr="00373F89" w:rsidRDefault="00ED5367" w:rsidP="00ED5367">
      <w:pPr>
        <w:shd w:val="clear" w:color="auto" w:fill="FFFFFF"/>
        <w:spacing w:line="240" w:lineRule="auto"/>
        <w:ind w:left="10"/>
        <w:rPr>
          <w:rFonts w:ascii="Times New Roman" w:hAnsi="Times New Roman" w:cs="Times New Roman"/>
          <w:sz w:val="24"/>
          <w:szCs w:val="24"/>
          <w:u w:val="single"/>
        </w:rPr>
      </w:pPr>
      <w:r w:rsidRPr="00373F89">
        <w:rPr>
          <w:rFonts w:ascii="Times New Roman" w:hAnsi="Times New Roman" w:cs="Times New Roman"/>
          <w:spacing w:val="-7"/>
          <w:sz w:val="24"/>
          <w:szCs w:val="24"/>
          <w:u w:val="single"/>
        </w:rPr>
        <w:t>Дополнительное методическое оснащение:</w:t>
      </w:r>
    </w:p>
    <w:p w:rsidR="001710A8" w:rsidRPr="00F94AEF" w:rsidRDefault="00C501FA" w:rsidP="00C501FA">
      <w:pPr>
        <w:rPr>
          <w:rFonts w:ascii="Times New Roman" w:hAnsi="Times New Roman" w:cs="Times New Roman"/>
          <w:sz w:val="24"/>
          <w:szCs w:val="24"/>
        </w:rPr>
      </w:pPr>
      <w:r w:rsidRPr="00C501FA">
        <w:rPr>
          <w:rFonts w:ascii="Times New Roman" w:hAnsi="Times New Roman" w:cs="Times New Roman"/>
          <w:sz w:val="24"/>
          <w:szCs w:val="24"/>
        </w:rPr>
        <w:t xml:space="preserve">Настенные таблицы о строении изучаемых растений; гербарий; иллюстративный материал; дополнительная литература для внеклассного </w:t>
      </w:r>
      <w:r w:rsidR="00A815A1">
        <w:rPr>
          <w:rFonts w:ascii="Times New Roman" w:hAnsi="Times New Roman" w:cs="Times New Roman"/>
          <w:sz w:val="24"/>
          <w:szCs w:val="24"/>
        </w:rPr>
        <w:t>чтения</w:t>
      </w:r>
      <w:r w:rsidR="00E17511">
        <w:rPr>
          <w:rFonts w:ascii="Times New Roman" w:hAnsi="Times New Roman" w:cs="Times New Roman"/>
          <w:sz w:val="24"/>
          <w:szCs w:val="24"/>
        </w:rPr>
        <w:t>; DVD диски, накопительная база электронного материала.</w:t>
      </w:r>
    </w:p>
    <w:p w:rsidR="00C501FA" w:rsidRPr="00D93D86" w:rsidRDefault="00C501FA" w:rsidP="00C501FA">
      <w:pPr>
        <w:rPr>
          <w:rFonts w:ascii="Times New Roman" w:hAnsi="Times New Roman" w:cs="Times New Roman"/>
          <w:sz w:val="24"/>
          <w:szCs w:val="24"/>
          <w:u w:val="single"/>
        </w:rPr>
      </w:pPr>
      <w:r w:rsidRPr="00D93D86">
        <w:rPr>
          <w:rFonts w:ascii="Times New Roman" w:hAnsi="Times New Roman" w:cs="Times New Roman"/>
          <w:sz w:val="24"/>
          <w:szCs w:val="24"/>
          <w:u w:val="single"/>
        </w:rPr>
        <w:t>Основные требования к знаниям и умениям учащихся</w:t>
      </w:r>
    </w:p>
    <w:p w:rsidR="001710A8" w:rsidRPr="007E1939" w:rsidRDefault="00C501FA" w:rsidP="001710A8">
      <w:pPr>
        <w:pStyle w:val="a7"/>
        <w:rPr>
          <w:rFonts w:ascii="Times New Roman" w:hAnsi="Times New Roman" w:cs="Times New Roman"/>
          <w:sz w:val="24"/>
          <w:szCs w:val="24"/>
        </w:rPr>
      </w:pPr>
      <w:r w:rsidRPr="00C501FA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  <w:r w:rsidR="00E643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939">
        <w:rPr>
          <w:rFonts w:ascii="Times New Roman" w:hAnsi="Times New Roman" w:cs="Times New Roman"/>
          <w:sz w:val="24"/>
          <w:szCs w:val="24"/>
        </w:rPr>
        <w:t>Названия некоторых бактерий, грибов, а также растений из их основных групп: мхов, папоротников, голосеменных и цветковых;</w:t>
      </w:r>
      <w:r w:rsidR="00E64325">
        <w:rPr>
          <w:rFonts w:ascii="Times New Roman" w:hAnsi="Times New Roman" w:cs="Times New Roman"/>
          <w:sz w:val="24"/>
          <w:szCs w:val="24"/>
        </w:rPr>
        <w:t xml:space="preserve"> </w:t>
      </w:r>
      <w:r w:rsidRPr="007E1939">
        <w:rPr>
          <w:rFonts w:ascii="Times New Roman" w:hAnsi="Times New Roman" w:cs="Times New Roman"/>
          <w:sz w:val="24"/>
          <w:szCs w:val="24"/>
        </w:rPr>
        <w:t>Строение и общие биологические особенности цветковых растений;</w:t>
      </w:r>
      <w:r w:rsidR="00E64325">
        <w:rPr>
          <w:rFonts w:ascii="Times New Roman" w:hAnsi="Times New Roman" w:cs="Times New Roman"/>
          <w:sz w:val="24"/>
          <w:szCs w:val="24"/>
        </w:rPr>
        <w:t xml:space="preserve"> </w:t>
      </w:r>
      <w:r w:rsidR="001710A8" w:rsidRPr="007E1939">
        <w:rPr>
          <w:rFonts w:ascii="Times New Roman" w:hAnsi="Times New Roman" w:cs="Times New Roman"/>
          <w:sz w:val="24"/>
          <w:szCs w:val="24"/>
        </w:rPr>
        <w:t>Разницу цветков и соцветий;</w:t>
      </w:r>
    </w:p>
    <w:p w:rsidR="001710A8" w:rsidRPr="007E1939" w:rsidRDefault="001710A8" w:rsidP="001710A8">
      <w:pPr>
        <w:pStyle w:val="a7"/>
        <w:rPr>
          <w:rFonts w:ascii="Times New Roman" w:hAnsi="Times New Roman" w:cs="Times New Roman"/>
          <w:sz w:val="24"/>
          <w:szCs w:val="24"/>
        </w:rPr>
      </w:pPr>
      <w:r w:rsidRPr="007E1939">
        <w:rPr>
          <w:rFonts w:ascii="Times New Roman" w:hAnsi="Times New Roman" w:cs="Times New Roman"/>
          <w:sz w:val="24"/>
          <w:szCs w:val="24"/>
        </w:rPr>
        <w:t>Некоторые биологические особенности, а также приёмы возделывания наиболее распространённых сельскохозяйственных растений, особенно местных;</w:t>
      </w:r>
    </w:p>
    <w:p w:rsidR="001710A8" w:rsidRPr="007E1939" w:rsidRDefault="001710A8" w:rsidP="001710A8">
      <w:pPr>
        <w:pStyle w:val="a7"/>
        <w:rPr>
          <w:rFonts w:ascii="Times New Roman" w:hAnsi="Times New Roman" w:cs="Times New Roman"/>
          <w:sz w:val="24"/>
          <w:szCs w:val="24"/>
        </w:rPr>
      </w:pPr>
      <w:r w:rsidRPr="007E1939">
        <w:rPr>
          <w:rFonts w:ascii="Times New Roman" w:hAnsi="Times New Roman" w:cs="Times New Roman"/>
          <w:sz w:val="24"/>
          <w:szCs w:val="24"/>
        </w:rPr>
        <w:t>Разницу ядовитых и съедобных грибов;</w:t>
      </w:r>
    </w:p>
    <w:p w:rsidR="001710A8" w:rsidRPr="007E1939" w:rsidRDefault="001710A8" w:rsidP="001710A8">
      <w:pPr>
        <w:pStyle w:val="a7"/>
        <w:rPr>
          <w:rFonts w:ascii="Times New Roman" w:hAnsi="Times New Roman" w:cs="Times New Roman"/>
          <w:sz w:val="24"/>
          <w:szCs w:val="24"/>
        </w:rPr>
      </w:pPr>
      <w:r w:rsidRPr="007E1939">
        <w:rPr>
          <w:rFonts w:ascii="Times New Roman" w:hAnsi="Times New Roman" w:cs="Times New Roman"/>
          <w:sz w:val="24"/>
          <w:szCs w:val="24"/>
        </w:rPr>
        <w:t>Вред бактерий и способы предохранения от заражения ими.</w:t>
      </w:r>
    </w:p>
    <w:p w:rsidR="001710A8" w:rsidRPr="007E1939" w:rsidRDefault="00C501FA" w:rsidP="001710A8">
      <w:pPr>
        <w:pStyle w:val="a7"/>
        <w:rPr>
          <w:rFonts w:ascii="Times New Roman" w:hAnsi="Times New Roman" w:cs="Times New Roman"/>
          <w:sz w:val="24"/>
          <w:szCs w:val="24"/>
        </w:rPr>
      </w:pPr>
      <w:r w:rsidRPr="00C501FA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  <w:r w:rsidR="00E643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939">
        <w:rPr>
          <w:rFonts w:ascii="Times New Roman" w:hAnsi="Times New Roman" w:cs="Times New Roman"/>
          <w:sz w:val="24"/>
          <w:szCs w:val="24"/>
        </w:rPr>
        <w:t>Отличать цветковые растения от других групп (мхов, папоротников, голосеменных);</w:t>
      </w:r>
      <w:r w:rsidR="00431D99">
        <w:rPr>
          <w:rFonts w:ascii="Times New Roman" w:hAnsi="Times New Roman" w:cs="Times New Roman"/>
          <w:sz w:val="24"/>
          <w:szCs w:val="24"/>
        </w:rPr>
        <w:t xml:space="preserve"> </w:t>
      </w:r>
      <w:r w:rsidR="001710A8" w:rsidRPr="007E1939">
        <w:rPr>
          <w:rFonts w:ascii="Times New Roman" w:hAnsi="Times New Roman" w:cs="Times New Roman"/>
          <w:sz w:val="24"/>
          <w:szCs w:val="24"/>
        </w:rPr>
        <w:t>Приводить примеры растений некоторых групп (бобовых, розоцветных, сложноцветных);</w:t>
      </w:r>
    </w:p>
    <w:p w:rsidR="001710A8" w:rsidRPr="007E1939" w:rsidRDefault="001710A8" w:rsidP="001710A8">
      <w:pPr>
        <w:pStyle w:val="a7"/>
        <w:rPr>
          <w:rFonts w:ascii="Times New Roman" w:hAnsi="Times New Roman" w:cs="Times New Roman"/>
          <w:sz w:val="24"/>
          <w:szCs w:val="24"/>
        </w:rPr>
      </w:pPr>
      <w:r w:rsidRPr="007E1939">
        <w:rPr>
          <w:rFonts w:ascii="Times New Roman" w:hAnsi="Times New Roman" w:cs="Times New Roman"/>
          <w:sz w:val="24"/>
          <w:szCs w:val="24"/>
        </w:rPr>
        <w:t>Различать органы у цветкового растения (цветок, лист, стебель, корень);</w:t>
      </w:r>
    </w:p>
    <w:p w:rsidR="001710A8" w:rsidRPr="007E1939" w:rsidRDefault="001710A8" w:rsidP="001710A8">
      <w:pPr>
        <w:pStyle w:val="a7"/>
        <w:rPr>
          <w:rFonts w:ascii="Times New Roman" w:hAnsi="Times New Roman" w:cs="Times New Roman"/>
          <w:sz w:val="24"/>
          <w:szCs w:val="24"/>
        </w:rPr>
      </w:pPr>
      <w:r w:rsidRPr="007E1939">
        <w:rPr>
          <w:rFonts w:ascii="Times New Roman" w:hAnsi="Times New Roman" w:cs="Times New Roman"/>
          <w:sz w:val="24"/>
          <w:szCs w:val="24"/>
        </w:rPr>
        <w:t>Различать однодольные и двудольные растения по строению корней, листьев (жилкование), плодов и семян;</w:t>
      </w:r>
    </w:p>
    <w:p w:rsidR="001710A8" w:rsidRPr="007E1939" w:rsidRDefault="001710A8" w:rsidP="001710A8">
      <w:pPr>
        <w:pStyle w:val="a7"/>
        <w:rPr>
          <w:rFonts w:ascii="Times New Roman" w:hAnsi="Times New Roman" w:cs="Times New Roman"/>
          <w:sz w:val="24"/>
          <w:szCs w:val="24"/>
        </w:rPr>
      </w:pPr>
      <w:r w:rsidRPr="007E1939">
        <w:rPr>
          <w:rFonts w:ascii="Times New Roman" w:hAnsi="Times New Roman" w:cs="Times New Roman"/>
          <w:sz w:val="24"/>
          <w:szCs w:val="24"/>
        </w:rPr>
        <w:t>Приводить примеры однодольных и двудольных растений;</w:t>
      </w:r>
    </w:p>
    <w:p w:rsidR="001710A8" w:rsidRPr="007E1939" w:rsidRDefault="001710A8" w:rsidP="001710A8">
      <w:pPr>
        <w:pStyle w:val="a7"/>
        <w:rPr>
          <w:rFonts w:ascii="Times New Roman" w:hAnsi="Times New Roman" w:cs="Times New Roman"/>
          <w:sz w:val="24"/>
          <w:szCs w:val="24"/>
        </w:rPr>
      </w:pPr>
      <w:r w:rsidRPr="007E1939">
        <w:rPr>
          <w:rFonts w:ascii="Times New Roman" w:hAnsi="Times New Roman" w:cs="Times New Roman"/>
          <w:sz w:val="24"/>
          <w:szCs w:val="24"/>
        </w:rPr>
        <w:t>Выращивать некоторые цветочно-декоративные растения (в саду и дома);</w:t>
      </w:r>
    </w:p>
    <w:p w:rsidR="001710A8" w:rsidRPr="00771CDF" w:rsidRDefault="001710A8" w:rsidP="001710A8">
      <w:pPr>
        <w:pStyle w:val="a7"/>
        <w:rPr>
          <w:rFonts w:ascii="Times New Roman" w:hAnsi="Times New Roman" w:cs="Times New Roman"/>
          <w:sz w:val="24"/>
          <w:szCs w:val="24"/>
        </w:rPr>
      </w:pPr>
      <w:r w:rsidRPr="007E1939">
        <w:rPr>
          <w:rFonts w:ascii="Times New Roman" w:hAnsi="Times New Roman" w:cs="Times New Roman"/>
          <w:sz w:val="24"/>
          <w:szCs w:val="24"/>
        </w:rPr>
        <w:t>Различать грибы и растения.</w:t>
      </w:r>
    </w:p>
    <w:p w:rsidR="00F94AEF" w:rsidRDefault="00F94AEF" w:rsidP="00F94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FC4" w:rsidRPr="00D30A75" w:rsidRDefault="001710A8" w:rsidP="00F94A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</w:t>
      </w:r>
      <w:r w:rsidR="00254C80" w:rsidRPr="00D30A75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1559"/>
        <w:gridCol w:w="4407"/>
        <w:gridCol w:w="641"/>
        <w:gridCol w:w="916"/>
        <w:gridCol w:w="749"/>
      </w:tblGrid>
      <w:tr w:rsidR="0065293C" w:rsidTr="00F94AEF">
        <w:trPr>
          <w:trHeight w:val="463"/>
        </w:trPr>
        <w:tc>
          <w:tcPr>
            <w:tcW w:w="817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709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59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Тематические разделы</w:t>
            </w:r>
          </w:p>
        </w:tc>
        <w:tc>
          <w:tcPr>
            <w:tcW w:w="4407" w:type="dxa"/>
          </w:tcPr>
          <w:p w:rsidR="00220C93" w:rsidRPr="00220C93" w:rsidRDefault="00220C93" w:rsidP="00220C93">
            <w:pPr>
              <w:pStyle w:val="ab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C93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  <w:p w:rsidR="0065293C" w:rsidRPr="00C501FA" w:rsidRDefault="00220C93" w:rsidP="00220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C93">
              <w:rPr>
                <w:rFonts w:ascii="Times New Roman" w:hAnsi="Times New Roman" w:cs="Times New Roman"/>
                <w:sz w:val="24"/>
                <w:szCs w:val="24"/>
              </w:rPr>
              <w:t>(практические, лабораторные работы, экскурсии)</w:t>
            </w:r>
          </w:p>
        </w:tc>
        <w:tc>
          <w:tcPr>
            <w:tcW w:w="641" w:type="dxa"/>
          </w:tcPr>
          <w:p w:rsidR="0065293C" w:rsidRPr="00EB1B38" w:rsidRDefault="0065293C" w:rsidP="00EB1B3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B1B38">
              <w:rPr>
                <w:rFonts w:ascii="Times New Roman" w:hAnsi="Times New Roman" w:cs="Times New Roman"/>
                <w:sz w:val="24"/>
                <w:szCs w:val="24"/>
              </w:rPr>
              <w:t>Кол-во экскурсий</w:t>
            </w:r>
          </w:p>
        </w:tc>
        <w:tc>
          <w:tcPr>
            <w:tcW w:w="916" w:type="dxa"/>
          </w:tcPr>
          <w:p w:rsidR="0065293C" w:rsidRPr="00EB1B38" w:rsidRDefault="0065293C" w:rsidP="00EB1B3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B1B38">
              <w:rPr>
                <w:rFonts w:ascii="Times New Roman" w:hAnsi="Times New Roman" w:cs="Times New Roman"/>
                <w:sz w:val="24"/>
                <w:szCs w:val="24"/>
              </w:rPr>
              <w:t>Кол-во лабораторных</w:t>
            </w:r>
            <w:r w:rsidR="00EB1B38" w:rsidRPr="00EB1B38">
              <w:rPr>
                <w:rFonts w:ascii="Times New Roman" w:hAnsi="Times New Roman" w:cs="Times New Roman"/>
                <w:sz w:val="24"/>
                <w:szCs w:val="24"/>
              </w:rPr>
              <w:t xml:space="preserve"> и практических </w:t>
            </w:r>
          </w:p>
          <w:p w:rsidR="0065293C" w:rsidRPr="00EB1B38" w:rsidRDefault="0065293C" w:rsidP="00EB1B3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B1B3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749" w:type="dxa"/>
          </w:tcPr>
          <w:p w:rsidR="0065293C" w:rsidRPr="00EB1B38" w:rsidRDefault="0065293C" w:rsidP="00EB1B3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B1B38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="00EB1B38" w:rsidRPr="00EB1B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</w:t>
            </w:r>
            <w:r w:rsidR="0007339B">
              <w:rPr>
                <w:rFonts w:ascii="Times New Roman" w:hAnsi="Times New Roman" w:cs="Times New Roman"/>
                <w:sz w:val="24"/>
                <w:szCs w:val="24"/>
              </w:rPr>
              <w:t xml:space="preserve">и проверочных </w:t>
            </w:r>
            <w:r w:rsidRPr="00EB1B3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</w:tr>
      <w:tr w:rsidR="0065293C" w:rsidTr="00F94AEF">
        <w:trPr>
          <w:trHeight w:val="2597"/>
        </w:trPr>
        <w:tc>
          <w:tcPr>
            <w:tcW w:w="817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3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65293C" w:rsidRPr="00254C80" w:rsidRDefault="0065293C" w:rsidP="006C7D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54C8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65293C" w:rsidRPr="00254C80" w:rsidRDefault="003C315A" w:rsidP="006C7D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</w:t>
            </w:r>
            <w:r w:rsidR="0065293C" w:rsidRPr="00254C80">
              <w:rPr>
                <w:rFonts w:ascii="Times New Roman" w:hAnsi="Times New Roman" w:cs="Times New Roman"/>
                <w:sz w:val="24"/>
                <w:szCs w:val="24"/>
              </w:rPr>
              <w:t>растений.</w:t>
            </w:r>
          </w:p>
          <w:p w:rsidR="0065293C" w:rsidRPr="00254C80" w:rsidRDefault="003C315A" w:rsidP="006C7D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знакомство с цветковыми растениями.</w:t>
            </w:r>
          </w:p>
        </w:tc>
        <w:tc>
          <w:tcPr>
            <w:tcW w:w="4407" w:type="dxa"/>
          </w:tcPr>
          <w:p w:rsidR="0065293C" w:rsidRPr="00CB7696" w:rsidRDefault="0065293C" w:rsidP="006C7D7C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953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 Органы цветкового растения. Строение цветка.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Строение семени фасоли и пшеницы.                                 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 xml:space="preserve"> Определение всхожести семян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5293C" w:rsidRPr="001710A8" w:rsidRDefault="0065293C" w:rsidP="001710A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Экскурсии</w:t>
            </w:r>
            <w:r w:rsidR="00A815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в природу для ознакомления с разнообразием растений, с распространением плодов и семян, с осенними явлениями в жизни растений.</w:t>
            </w:r>
          </w:p>
        </w:tc>
        <w:tc>
          <w:tcPr>
            <w:tcW w:w="641" w:type="dxa"/>
          </w:tcPr>
          <w:p w:rsidR="0065293C" w:rsidRPr="00C501FA" w:rsidRDefault="0065293C" w:rsidP="006C7D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339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49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</w:tr>
      <w:tr w:rsidR="0065293C" w:rsidTr="00F94AEF">
        <w:trPr>
          <w:trHeight w:val="463"/>
        </w:trPr>
        <w:tc>
          <w:tcPr>
            <w:tcW w:w="817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:rsidR="0065293C" w:rsidRPr="00C501FA" w:rsidRDefault="00AC0317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65293C" w:rsidRPr="00254C80" w:rsidRDefault="0065293C" w:rsidP="006C7D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54C80">
              <w:rPr>
                <w:rFonts w:ascii="Times New Roman" w:hAnsi="Times New Roman" w:cs="Times New Roman"/>
                <w:sz w:val="24"/>
                <w:szCs w:val="24"/>
              </w:rPr>
              <w:t>Многообразие растительного мира</w:t>
            </w:r>
          </w:p>
        </w:tc>
        <w:tc>
          <w:tcPr>
            <w:tcW w:w="4407" w:type="dxa"/>
          </w:tcPr>
          <w:p w:rsidR="0065293C" w:rsidRPr="00C501FA" w:rsidRDefault="0065293C" w:rsidP="006C7D7C">
            <w:pPr>
              <w:pStyle w:val="a7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аписи и схематические зарисовки в тетрадях, рассмотрение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строения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деревьев, сравнение хвои, кроны</w:t>
            </w:r>
          </w:p>
        </w:tc>
        <w:tc>
          <w:tcPr>
            <w:tcW w:w="641" w:type="dxa"/>
          </w:tcPr>
          <w:p w:rsidR="0065293C" w:rsidRPr="00C501FA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916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49" w:type="dxa"/>
          </w:tcPr>
          <w:p w:rsidR="0065293C" w:rsidRPr="00C501FA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2П</w:t>
            </w:r>
          </w:p>
        </w:tc>
      </w:tr>
      <w:tr w:rsidR="0065293C" w:rsidTr="00F94AEF">
        <w:trPr>
          <w:trHeight w:val="463"/>
        </w:trPr>
        <w:tc>
          <w:tcPr>
            <w:tcW w:w="817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</w:tcPr>
          <w:p w:rsidR="0065293C" w:rsidRPr="00C501FA" w:rsidRDefault="00AC0317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65293C" w:rsidRPr="00254C80" w:rsidRDefault="0065293C" w:rsidP="006C7D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54C80">
              <w:rPr>
                <w:rFonts w:ascii="Times New Roman" w:hAnsi="Times New Roman" w:cs="Times New Roman"/>
                <w:sz w:val="24"/>
                <w:szCs w:val="24"/>
              </w:rPr>
              <w:t>Покрытосеменные или цветковые</w:t>
            </w:r>
          </w:p>
        </w:tc>
        <w:tc>
          <w:tcPr>
            <w:tcW w:w="4407" w:type="dxa"/>
          </w:tcPr>
          <w:p w:rsidR="0065293C" w:rsidRPr="0007339B" w:rsidRDefault="0065293C" w:rsidP="006C7D7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луковицы»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Строение клубня картофеля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733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ассмотрение гербария, записи и схематические зарисовки в тетрадях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  </w:t>
            </w:r>
          </w:p>
        </w:tc>
        <w:tc>
          <w:tcPr>
            <w:tcW w:w="641" w:type="dxa"/>
          </w:tcPr>
          <w:p w:rsidR="0065293C" w:rsidRPr="00C501FA" w:rsidRDefault="0065293C" w:rsidP="006C7D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339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49" w:type="dxa"/>
          </w:tcPr>
          <w:p w:rsidR="0065293C" w:rsidRPr="00C501FA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4П</w:t>
            </w:r>
          </w:p>
        </w:tc>
      </w:tr>
      <w:tr w:rsidR="0065293C" w:rsidTr="00F94AEF">
        <w:trPr>
          <w:trHeight w:val="463"/>
        </w:trPr>
        <w:tc>
          <w:tcPr>
            <w:tcW w:w="817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09" w:type="dxa"/>
          </w:tcPr>
          <w:p w:rsidR="0065293C" w:rsidRPr="00C501FA" w:rsidRDefault="00632819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15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65293C" w:rsidRPr="00254C80" w:rsidRDefault="0065293C" w:rsidP="006C7D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54C80">
              <w:rPr>
                <w:rFonts w:ascii="Times New Roman" w:hAnsi="Times New Roman" w:cs="Times New Roman"/>
                <w:sz w:val="24"/>
                <w:szCs w:val="24"/>
              </w:rPr>
              <w:t>Комнатные растения.</w:t>
            </w:r>
          </w:p>
          <w:p w:rsidR="0065293C" w:rsidRPr="00254C80" w:rsidRDefault="0065293C" w:rsidP="006C7D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54C80">
              <w:rPr>
                <w:rFonts w:ascii="Times New Roman" w:hAnsi="Times New Roman" w:cs="Times New Roman"/>
                <w:sz w:val="24"/>
                <w:szCs w:val="24"/>
              </w:rPr>
              <w:t>Уход за садом.</w:t>
            </w:r>
          </w:p>
        </w:tc>
        <w:tc>
          <w:tcPr>
            <w:tcW w:w="4407" w:type="dxa"/>
          </w:tcPr>
          <w:p w:rsidR="0065293C" w:rsidRPr="00D96CF0" w:rsidRDefault="0065293C" w:rsidP="00EB1B3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  <w:r w:rsidR="00CA63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«Перевалка комнатных растений»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«Пересад</w:t>
            </w:r>
            <w:r w:rsidR="00AC0317">
              <w:rPr>
                <w:rFonts w:ascii="Times New Roman" w:hAnsi="Times New Roman" w:cs="Times New Roman"/>
                <w:sz w:val="24"/>
                <w:szCs w:val="24"/>
              </w:rPr>
              <w:t xml:space="preserve">ка комнатных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растений»</w:t>
            </w:r>
            <w:r w:rsidR="00AC0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AC0317">
              <w:rPr>
                <w:rFonts w:ascii="Times New Roman" w:hAnsi="Times New Roman"/>
                <w:sz w:val="24"/>
                <w:szCs w:val="24"/>
              </w:rPr>
              <w:t>с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оставление композиций из комнатных растений.</w:t>
            </w:r>
            <w:r w:rsidR="009B3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«Весенняя очистка почвы от мусора и прошлогодней листвы</w:t>
            </w:r>
            <w:r w:rsidR="00AC0317" w:rsidRPr="00C501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03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«Вскапывание приствольных кругов»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«Прополка сорняков. Рыхление междурядий. Полив растений».</w:t>
            </w:r>
            <w:r w:rsidR="00AC0317">
              <w:rPr>
                <w:rFonts w:ascii="Times New Roman" w:hAnsi="Times New Roman"/>
                <w:sz w:val="24"/>
                <w:szCs w:val="24"/>
              </w:rPr>
              <w:t> 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Зарисовка в тетрадях.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Разгадывание </w:t>
            </w:r>
            <w:r w:rsidR="00AC0317">
              <w:rPr>
                <w:rFonts w:ascii="Times New Roman" w:hAnsi="Times New Roman"/>
                <w:sz w:val="24"/>
                <w:szCs w:val="24"/>
              </w:rPr>
              <w:t>кроссвордов, ребусов</w:t>
            </w:r>
            <w:r>
              <w:rPr>
                <w:rFonts w:ascii="Times New Roman" w:hAnsi="Times New Roman"/>
                <w:sz w:val="24"/>
                <w:szCs w:val="24"/>
              </w:rPr>
              <w:t>, заполнение таблиц</w:t>
            </w:r>
            <w:r w:rsidR="00A815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B1B3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="00A81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B1B38" w:rsidRPr="001E110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EB1B3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EB1B38" w:rsidRPr="00C501FA">
              <w:rPr>
                <w:rFonts w:ascii="Times New Roman" w:hAnsi="Times New Roman" w:cs="Times New Roman"/>
                <w:sz w:val="24"/>
                <w:szCs w:val="24"/>
              </w:rPr>
              <w:t>Заключение. Растение – живой организм</w:t>
            </w:r>
            <w:r w:rsidR="00EB1B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41" w:type="dxa"/>
          </w:tcPr>
          <w:p w:rsidR="0065293C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  <w:p w:rsidR="00632819" w:rsidRDefault="00632819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819" w:rsidRDefault="00632819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819" w:rsidRDefault="00632819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819" w:rsidRDefault="00632819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819" w:rsidRDefault="00632819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819" w:rsidRDefault="00632819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819" w:rsidRPr="00C501FA" w:rsidRDefault="00632819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65293C" w:rsidRPr="00C501FA" w:rsidRDefault="00EB1B38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33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49" w:type="dxa"/>
          </w:tcPr>
          <w:p w:rsidR="0065293C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2П</w:t>
            </w:r>
          </w:p>
          <w:p w:rsidR="0007339B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39B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39B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39B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39B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39B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39B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B38" w:rsidRPr="00C501FA" w:rsidRDefault="00EB1B38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33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65293C" w:rsidTr="00F94AEF">
        <w:trPr>
          <w:trHeight w:val="605"/>
        </w:trPr>
        <w:tc>
          <w:tcPr>
            <w:tcW w:w="817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293C" w:rsidRPr="00C501FA" w:rsidRDefault="0065293C" w:rsidP="006C7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За весь учебный год</w:t>
            </w:r>
          </w:p>
        </w:tc>
        <w:tc>
          <w:tcPr>
            <w:tcW w:w="4407" w:type="dxa"/>
          </w:tcPr>
          <w:p w:rsidR="0065293C" w:rsidRPr="00C501FA" w:rsidRDefault="0065293C" w:rsidP="006C7D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65293C" w:rsidRPr="00C501FA" w:rsidRDefault="00632819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65293C" w:rsidRPr="00C501FA" w:rsidRDefault="0065293C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7339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B1B3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EB1B38" w:rsidRPr="00C501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33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49" w:type="dxa"/>
          </w:tcPr>
          <w:p w:rsidR="0065293C" w:rsidRPr="00C501FA" w:rsidRDefault="0007339B" w:rsidP="006C7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8П+1К</w:t>
            </w:r>
          </w:p>
        </w:tc>
      </w:tr>
    </w:tbl>
    <w:p w:rsidR="0007339B" w:rsidRDefault="0007339B" w:rsidP="001710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CE8" w:rsidRDefault="00E42CE8" w:rsidP="00E643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1FA" w:rsidRPr="00E64325" w:rsidRDefault="00D30A75" w:rsidP="00E643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A75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  <w:r w:rsidR="002D22D2">
        <w:rPr>
          <w:rFonts w:ascii="Times New Roman" w:hAnsi="Times New Roman" w:cs="Times New Roman"/>
          <w:b/>
          <w:sz w:val="28"/>
          <w:szCs w:val="28"/>
        </w:rPr>
        <w:t>, 7-е</w:t>
      </w:r>
      <w:r w:rsidR="00E42CE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2D22D2"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709"/>
        <w:gridCol w:w="850"/>
        <w:gridCol w:w="851"/>
        <w:gridCol w:w="11"/>
        <w:gridCol w:w="18"/>
        <w:gridCol w:w="812"/>
        <w:gridCol w:w="9"/>
        <w:gridCol w:w="851"/>
      </w:tblGrid>
      <w:tr w:rsidR="001B3A8F" w:rsidRPr="00C501FA" w:rsidTr="009D215C">
        <w:trPr>
          <w:trHeight w:val="240"/>
        </w:trPr>
        <w:tc>
          <w:tcPr>
            <w:tcW w:w="567" w:type="dxa"/>
            <w:vMerge w:val="restart"/>
          </w:tcPr>
          <w:p w:rsidR="001B3A8F" w:rsidRPr="00C501FA" w:rsidRDefault="001B3A8F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№урока</w:t>
            </w:r>
          </w:p>
        </w:tc>
        <w:tc>
          <w:tcPr>
            <w:tcW w:w="4536" w:type="dxa"/>
            <w:vMerge w:val="restart"/>
          </w:tcPr>
          <w:p w:rsidR="001B3A8F" w:rsidRPr="00C501FA" w:rsidRDefault="001B3A8F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1B3A8F" w:rsidRPr="00C501FA" w:rsidRDefault="001B3A8F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gridSpan w:val="7"/>
            <w:shd w:val="clear" w:color="auto" w:fill="auto"/>
          </w:tcPr>
          <w:p w:rsidR="001B3A8F" w:rsidRPr="001B3A8F" w:rsidRDefault="001B3A8F" w:rsidP="001B3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Дата</w:t>
            </w:r>
          </w:p>
        </w:tc>
      </w:tr>
      <w:tr w:rsidR="002D22D2" w:rsidRPr="00C501FA" w:rsidTr="009D215C">
        <w:trPr>
          <w:trHeight w:val="257"/>
        </w:trPr>
        <w:tc>
          <w:tcPr>
            <w:tcW w:w="567" w:type="dxa"/>
            <w:vMerge/>
          </w:tcPr>
          <w:p w:rsidR="002D22D2" w:rsidRPr="00C501FA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D22D2" w:rsidRPr="00C501FA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D22D2" w:rsidRDefault="002D22D2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2D22D2" w:rsidRDefault="002D22D2" w:rsidP="001B3A8F">
            <w:pPr>
              <w:jc w:val="center"/>
            </w:pPr>
            <w:r>
              <w:t>7а</w:t>
            </w:r>
          </w:p>
        </w:tc>
        <w:tc>
          <w:tcPr>
            <w:tcW w:w="1701" w:type="dxa"/>
            <w:gridSpan w:val="5"/>
            <w:shd w:val="clear" w:color="auto" w:fill="auto"/>
          </w:tcPr>
          <w:p w:rsidR="002D22D2" w:rsidRDefault="002D22D2" w:rsidP="001B3A8F">
            <w:pPr>
              <w:jc w:val="center"/>
            </w:pPr>
            <w:r>
              <w:t>7б</w:t>
            </w:r>
          </w:p>
        </w:tc>
      </w:tr>
      <w:tr w:rsidR="002D22D2" w:rsidRPr="00C501FA" w:rsidTr="009D215C">
        <w:trPr>
          <w:trHeight w:val="306"/>
        </w:trPr>
        <w:tc>
          <w:tcPr>
            <w:tcW w:w="567" w:type="dxa"/>
            <w:vMerge/>
          </w:tcPr>
          <w:p w:rsidR="002D22D2" w:rsidRPr="00C501FA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D22D2" w:rsidRPr="00C501FA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D22D2" w:rsidRPr="00C501FA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D22D2" w:rsidRPr="00C501FA" w:rsidRDefault="002D22D2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2D22D2" w:rsidRPr="00C501FA" w:rsidRDefault="002D22D2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0" w:type="dxa"/>
            <w:gridSpan w:val="4"/>
          </w:tcPr>
          <w:p w:rsidR="002D22D2" w:rsidRPr="00C501FA" w:rsidRDefault="002D22D2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2D22D2" w:rsidRPr="00C501FA" w:rsidRDefault="002D22D2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D22D2" w:rsidRPr="00C501FA" w:rsidTr="009D215C">
        <w:trPr>
          <w:trHeight w:val="89"/>
        </w:trPr>
        <w:tc>
          <w:tcPr>
            <w:tcW w:w="567" w:type="dxa"/>
          </w:tcPr>
          <w:p w:rsidR="002D22D2" w:rsidRPr="00AC1678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2D22D2" w:rsidRPr="00AC1678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709" w:type="dxa"/>
          </w:tcPr>
          <w:p w:rsidR="002D22D2" w:rsidRPr="00AC1678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2D22D2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2D2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D22D2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2D2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2D2" w:rsidRPr="00C501FA" w:rsidTr="009D215C">
        <w:trPr>
          <w:trHeight w:val="89"/>
        </w:trPr>
        <w:tc>
          <w:tcPr>
            <w:tcW w:w="567" w:type="dxa"/>
          </w:tcPr>
          <w:p w:rsidR="002D22D2" w:rsidRPr="00C501FA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D22D2" w:rsidRPr="00C501FA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2D22D2" w:rsidRPr="004A5F9C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F9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D22D2" w:rsidRPr="004A5F9C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2D2" w:rsidRPr="004A5F9C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D22D2" w:rsidRPr="004A5F9C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D22D2" w:rsidRPr="004A5F9C" w:rsidRDefault="002D22D2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86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образие растений.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Экскурсия 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в природу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0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bookmarkStart w:id="0" w:name="_GoBack"/>
            <w:bookmarkEnd w:id="0"/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ачение растений</w:t>
            </w:r>
          </w:p>
        </w:tc>
        <w:tc>
          <w:tcPr>
            <w:tcW w:w="709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26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растений.</w:t>
            </w:r>
          </w:p>
        </w:tc>
        <w:tc>
          <w:tcPr>
            <w:tcW w:w="709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66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15A">
              <w:rPr>
                <w:rFonts w:ascii="Times New Roman" w:hAnsi="Times New Roman" w:cs="Times New Roman"/>
                <w:b/>
                <w:sz w:val="24"/>
                <w:szCs w:val="24"/>
              </w:rPr>
              <w:t>Общее знакомство с цветковыми растениями</w:t>
            </w:r>
          </w:p>
        </w:tc>
        <w:tc>
          <w:tcPr>
            <w:tcW w:w="709" w:type="dxa"/>
          </w:tcPr>
          <w:p w:rsidR="009D215C" w:rsidRPr="004A5F9C" w:rsidRDefault="009D215C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F9C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9D215C" w:rsidRPr="004A5F9C" w:rsidRDefault="009D215C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D215C" w:rsidRPr="004A5F9C" w:rsidRDefault="009D215C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Pr="004A5F9C" w:rsidRDefault="009D215C" w:rsidP="00BD19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D215C" w:rsidRPr="004A5F9C" w:rsidRDefault="009D215C" w:rsidP="00E643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85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растения. </w:t>
            </w:r>
          </w:p>
          <w:p w:rsidR="009D215C" w:rsidRPr="003C315A" w:rsidRDefault="009D215C" w:rsidP="00E643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Лаб.р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. Органы цветкового растения</w:t>
            </w:r>
          </w:p>
        </w:tc>
        <w:tc>
          <w:tcPr>
            <w:tcW w:w="709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  <w:tcBorders>
              <w:top w:val="nil"/>
            </w:tcBorders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nil"/>
            </w:tcBorders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цветка.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Лаб.р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. Строение цветка.</w:t>
            </w:r>
          </w:p>
        </w:tc>
        <w:tc>
          <w:tcPr>
            <w:tcW w:w="709" w:type="dxa"/>
            <w:tcBorders>
              <w:top w:val="nil"/>
            </w:tcBorders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51" w:type="dxa"/>
            <w:tcBorders>
              <w:top w:val="nil"/>
            </w:tcBorders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nil"/>
            </w:tcBorders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51" w:type="dxa"/>
            <w:tcBorders>
              <w:top w:val="nil"/>
            </w:tcBorders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78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9D215C" w:rsidRPr="00AC0317" w:rsidRDefault="009D215C" w:rsidP="00E643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Виды соцветий.</w:t>
            </w:r>
          </w:p>
        </w:tc>
        <w:tc>
          <w:tcPr>
            <w:tcW w:w="709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Опыление цветков.</w:t>
            </w:r>
          </w:p>
        </w:tc>
        <w:tc>
          <w:tcPr>
            <w:tcW w:w="709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79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плодов.</w:t>
            </w:r>
          </w:p>
        </w:tc>
        <w:tc>
          <w:tcPr>
            <w:tcW w:w="709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454"/>
        </w:trPr>
        <w:tc>
          <w:tcPr>
            <w:tcW w:w="567" w:type="dxa"/>
            <w:tcBorders>
              <w:top w:val="nil"/>
            </w:tcBorders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  <w:tcBorders>
              <w:top w:val="nil"/>
            </w:tcBorders>
          </w:tcPr>
          <w:p w:rsidR="009D215C" w:rsidRPr="002A1A1D" w:rsidRDefault="009D215C" w:rsidP="00E643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растений семенами.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Распрост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ранение плодов и семян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C80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парк.</w:t>
            </w:r>
          </w:p>
        </w:tc>
        <w:tc>
          <w:tcPr>
            <w:tcW w:w="709" w:type="dxa"/>
            <w:tcBorders>
              <w:top w:val="nil"/>
            </w:tcBorders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51" w:type="dxa"/>
            <w:tcBorders>
              <w:top w:val="nil"/>
            </w:tcBorders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nil"/>
            </w:tcBorders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1" w:type="dxa"/>
            <w:tcBorders>
              <w:top w:val="nil"/>
            </w:tcBorders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52"/>
        </w:trPr>
        <w:tc>
          <w:tcPr>
            <w:tcW w:w="567" w:type="dxa"/>
            <w:tcBorders>
              <w:top w:val="nil"/>
            </w:tcBorders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tcBorders>
              <w:top w:val="nil"/>
            </w:tcBorders>
          </w:tcPr>
          <w:p w:rsidR="009D215C" w:rsidRPr="008E106F" w:rsidRDefault="009D215C" w:rsidP="00E643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 и строение семени фасоли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                                                                 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Лаб.р.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семени фасоли»</w:t>
            </w:r>
          </w:p>
        </w:tc>
        <w:tc>
          <w:tcPr>
            <w:tcW w:w="709" w:type="dxa"/>
            <w:tcBorders>
              <w:top w:val="nil"/>
            </w:tcBorders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851" w:type="dxa"/>
            <w:tcBorders>
              <w:top w:val="nil"/>
            </w:tcBorders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nil"/>
            </w:tcBorders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851" w:type="dxa"/>
            <w:tcBorders>
              <w:top w:val="nil"/>
            </w:tcBorders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451"/>
        </w:trPr>
        <w:tc>
          <w:tcPr>
            <w:tcW w:w="567" w:type="dxa"/>
            <w:tcBorders>
              <w:top w:val="single" w:sz="4" w:space="0" w:color="auto"/>
            </w:tcBorders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D215C" w:rsidRPr="008E106F" w:rsidRDefault="009D215C" w:rsidP="00E643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06F">
              <w:rPr>
                <w:rFonts w:ascii="Times New Roman" w:hAnsi="Times New Roman" w:cs="Times New Roman"/>
                <w:sz w:val="24"/>
                <w:szCs w:val="24"/>
              </w:rPr>
              <w:t>Строение семени пшеницы.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Лаб.р.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зерновки пшеницы»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</w:tcBorders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92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Условия прорастания семян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33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Определение всхожести семян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Лаб.р.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«Определение всхожести семян» </w:t>
            </w:r>
          </w:p>
        </w:tc>
        <w:tc>
          <w:tcPr>
            <w:tcW w:w="709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Правила заделки семян в почву.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15A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растения»</w:t>
            </w:r>
          </w:p>
        </w:tc>
        <w:tc>
          <w:tcPr>
            <w:tcW w:w="709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67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корней. </w:t>
            </w:r>
          </w:p>
        </w:tc>
        <w:tc>
          <w:tcPr>
            <w:tcW w:w="709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93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536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Корневые системы.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корня.</w:t>
            </w:r>
          </w:p>
        </w:tc>
        <w:tc>
          <w:tcPr>
            <w:tcW w:w="709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42"/>
        </w:trPr>
        <w:tc>
          <w:tcPr>
            <w:tcW w:w="567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536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Видоизменение корней.</w:t>
            </w:r>
          </w:p>
        </w:tc>
        <w:tc>
          <w:tcPr>
            <w:tcW w:w="709" w:type="dxa"/>
          </w:tcPr>
          <w:p w:rsidR="009D215C" w:rsidRPr="00C501FA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48"/>
        </w:trPr>
        <w:tc>
          <w:tcPr>
            <w:tcW w:w="567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215C" w:rsidRPr="007E1939" w:rsidRDefault="009D215C" w:rsidP="00633DC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709" w:type="dxa"/>
          </w:tcPr>
          <w:p w:rsidR="009D215C" w:rsidRPr="007E1939" w:rsidRDefault="009D215C" w:rsidP="00633DC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215C" w:rsidRDefault="009D215C" w:rsidP="00E643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26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Внешнее строение листа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каких веществ состоит растение.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органических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веществ на свету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79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Испарение воды листьями.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44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растений.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24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Листопад, его значение.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стебля 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35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Значение стебля в жизни растений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43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Разнообразие стеблей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D46">
              <w:rPr>
                <w:rFonts w:ascii="Times New Roman" w:hAnsi="Times New Roman" w:cs="Times New Roman"/>
                <w:sz w:val="24"/>
                <w:szCs w:val="24"/>
              </w:rPr>
              <w:t xml:space="preserve">Растение - целостный организм. 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94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растительного мира</w:t>
            </w:r>
          </w:p>
        </w:tc>
        <w:tc>
          <w:tcPr>
            <w:tcW w:w="709" w:type="dxa"/>
          </w:tcPr>
          <w:p w:rsidR="009D215C" w:rsidRPr="004A5F9C" w:rsidRDefault="009D215C" w:rsidP="00AC03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F9C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9D215C" w:rsidRPr="004A5F9C" w:rsidRDefault="009D215C" w:rsidP="00AC03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:rsidR="009D215C" w:rsidRPr="004A5F9C" w:rsidRDefault="009D215C" w:rsidP="00AC03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215C" w:rsidRPr="004A5F9C" w:rsidRDefault="009D215C" w:rsidP="00AC03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95"/>
        </w:trPr>
        <w:tc>
          <w:tcPr>
            <w:tcW w:w="567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Деление растений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группы. 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62" w:type="dxa"/>
            <w:gridSpan w:val="2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60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Мхи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62" w:type="dxa"/>
            <w:gridSpan w:val="2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24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Папоротники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62" w:type="dxa"/>
            <w:gridSpan w:val="2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75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9D215C" w:rsidRPr="00710754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Голосеменные.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войные растения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62" w:type="dxa"/>
            <w:gridSpan w:val="2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42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9D215C" w:rsidRPr="00C33049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3049">
              <w:rPr>
                <w:rFonts w:ascii="Times New Roman" w:hAnsi="Times New Roman" w:cs="Times New Roman"/>
                <w:sz w:val="24"/>
                <w:szCs w:val="24"/>
              </w:rPr>
              <w:t>Покрытосеменные или цветковые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Pr="00C33049">
              <w:rPr>
                <w:rFonts w:ascii="Times New Roman" w:hAnsi="Times New Roman" w:cs="Times New Roman"/>
                <w:sz w:val="24"/>
                <w:szCs w:val="24"/>
              </w:rPr>
              <w:t xml:space="preserve">еление цветковых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растений </w:t>
            </w:r>
            <w:r w:rsidRPr="00C33049">
              <w:rPr>
                <w:rFonts w:ascii="Times New Roman" w:hAnsi="Times New Roman" w:cs="Times New Roman"/>
                <w:sz w:val="24"/>
                <w:szCs w:val="24"/>
              </w:rPr>
              <w:t>на классы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7498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«Деление растений на группы»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62" w:type="dxa"/>
            <w:gridSpan w:val="2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63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Однодольные покрытосеменные растения. Злаковые.  Пшеница.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62" w:type="dxa"/>
            <w:gridSpan w:val="2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1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14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215C" w:rsidRPr="00E97A5C" w:rsidRDefault="009D215C" w:rsidP="00AC03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709" w:type="dxa"/>
          </w:tcPr>
          <w:p w:rsidR="009D215C" w:rsidRPr="00E97A5C" w:rsidRDefault="009D215C" w:rsidP="00AC03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:rsidR="009D215C" w:rsidRDefault="009D215C" w:rsidP="00AC03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9D215C" w:rsidRDefault="009D215C" w:rsidP="00AC03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Рожь, ячмень.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60" w:type="dxa"/>
            <w:gridSpan w:val="2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37"/>
        </w:trPr>
        <w:tc>
          <w:tcPr>
            <w:tcW w:w="567" w:type="dxa"/>
            <w:tcBorders>
              <w:top w:val="nil"/>
            </w:tcBorders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4536" w:type="dxa"/>
            <w:tcBorders>
              <w:top w:val="nil"/>
            </w:tcBorders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Овёс, кукуруза.</w:t>
            </w:r>
          </w:p>
        </w:tc>
        <w:tc>
          <w:tcPr>
            <w:tcW w:w="709" w:type="dxa"/>
            <w:tcBorders>
              <w:top w:val="nil"/>
            </w:tcBorders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9D215C" w:rsidRDefault="009D215C" w:rsidP="00F629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1" w:type="dxa"/>
            <w:tcBorders>
              <w:top w:val="nil"/>
            </w:tcBorders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nil"/>
            </w:tcBorders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60" w:type="dxa"/>
            <w:gridSpan w:val="2"/>
            <w:tcBorders>
              <w:top w:val="nil"/>
            </w:tcBorders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09"/>
        </w:trPr>
        <w:tc>
          <w:tcPr>
            <w:tcW w:w="567" w:type="dxa"/>
            <w:tcBorders>
              <w:top w:val="single" w:sz="4" w:space="0" w:color="auto"/>
            </w:tcBorders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</w:tcBorders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43"/>
        </w:trPr>
        <w:tc>
          <w:tcPr>
            <w:tcW w:w="567" w:type="dxa"/>
            <w:tcBorders>
              <w:top w:val="single" w:sz="4" w:space="0" w:color="auto"/>
            </w:tcBorders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D215C" w:rsidRPr="00E64325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злаков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в народном хозяйстве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654CE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«Злаковые»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</w:tcBorders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</w:tcBorders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79"/>
        </w:trPr>
        <w:tc>
          <w:tcPr>
            <w:tcW w:w="567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Лилейные. Общие признаки.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Дикорастущие лилейные. Ландыш.</w:t>
            </w:r>
          </w:p>
        </w:tc>
        <w:tc>
          <w:tcPr>
            <w:tcW w:w="709" w:type="dxa"/>
          </w:tcPr>
          <w:p w:rsidR="009D215C" w:rsidRPr="00C501FA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60" w:type="dxa"/>
            <w:gridSpan w:val="2"/>
          </w:tcPr>
          <w:p w:rsidR="009D215C" w:rsidRDefault="009D215C" w:rsidP="00AC0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25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536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Цветочно - декоративные лилейные: лилия, тюльпан, хлорофитум.</w:t>
            </w:r>
          </w:p>
        </w:tc>
        <w:tc>
          <w:tcPr>
            <w:tcW w:w="709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38"/>
        </w:trPr>
        <w:tc>
          <w:tcPr>
            <w:tcW w:w="567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215C" w:rsidRPr="006B29C2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Овощные лилейные: л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ук, чеснок.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ораторная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луковицы»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654CE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«Лилейные»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Паслёновые.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Паслён.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Овощные и технические паслёновые: картофель.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Лаб. работа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клубня картофеля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картофеля.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Овощные паслёновые: т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омат.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82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Овощные паслёновые: баклажан,  п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ерец.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Цветочно-декоративные паслёновые: петуния, д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ушистый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табак.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4CE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«Паслёновые»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Бобовые. Общие признаки. 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F629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Пищевые бобовые растения: бобы, г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орох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Pr="002D22D2" w:rsidRDefault="009D215C" w:rsidP="00037F80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D22D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8.03</w:t>
            </w:r>
          </w:p>
        </w:tc>
        <w:tc>
          <w:tcPr>
            <w:tcW w:w="851" w:type="dxa"/>
          </w:tcPr>
          <w:p w:rsidR="009D215C" w:rsidRPr="002D22D2" w:rsidRDefault="009D215C" w:rsidP="002D22D2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00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Фасоль и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соя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южные бобовые культуры.</w:t>
            </w:r>
          </w:p>
        </w:tc>
        <w:tc>
          <w:tcPr>
            <w:tcW w:w="709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95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Кормовые бобовые растения: к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левер, люпин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654CE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«Бобовые»</w:t>
            </w:r>
          </w:p>
        </w:tc>
        <w:tc>
          <w:tcPr>
            <w:tcW w:w="709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18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Розоцветные. Общие признаки. Шиповник.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Плодово-ягодные розоцветные.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Яблоня.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42"/>
        </w:trPr>
        <w:tc>
          <w:tcPr>
            <w:tcW w:w="567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36" w:type="dxa"/>
          </w:tcPr>
          <w:p w:rsidR="009D215C" w:rsidRPr="00D30866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Груша.</w:t>
            </w:r>
          </w:p>
        </w:tc>
        <w:tc>
          <w:tcPr>
            <w:tcW w:w="709" w:type="dxa"/>
          </w:tcPr>
          <w:p w:rsidR="009D215C" w:rsidRPr="00D30866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17"/>
        </w:trPr>
        <w:tc>
          <w:tcPr>
            <w:tcW w:w="567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215C" w:rsidRPr="00C501FA" w:rsidRDefault="009D215C" w:rsidP="002D22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9D215C" w:rsidRDefault="009D215C" w:rsidP="007A1F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D215C" w:rsidRDefault="009D215C" w:rsidP="007A1F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gridSpan w:val="3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153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Вишня.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05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Малина.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1" w:type="dxa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49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Земляника.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80" w:type="dxa"/>
            <w:gridSpan w:val="3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66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Персик и абрикос – южные плодовые розоцветные культуры. </w:t>
            </w:r>
            <w:r w:rsidRPr="004654CE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«Розоцветные»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80" w:type="dxa"/>
            <w:gridSpan w:val="3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18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Сложноцветные. Общие признаки.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Пищевые сложноцветные растения.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Подсолнечник.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80" w:type="dxa"/>
            <w:gridSpan w:val="3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43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Календула, бархатцы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однолетние цветочно-декоративные сложноцветные.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80" w:type="dxa"/>
            <w:gridSpan w:val="3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440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Маргаритка и  г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еоргин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многолетние цветочно-декоративные сложноцветные. </w:t>
            </w:r>
            <w:r w:rsidRPr="004654CE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«Сложноцветные»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Pr="007A1F4C" w:rsidRDefault="009D215C" w:rsidP="00037F80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80" w:type="dxa"/>
            <w:gridSpan w:val="3"/>
          </w:tcPr>
          <w:p w:rsidR="009D215C" w:rsidRPr="007A1F4C" w:rsidRDefault="009D215C" w:rsidP="002D22D2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комнатными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Перевалка комнатных растений.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«Перевалка комнатных растений»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F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3.05</w:t>
            </w:r>
          </w:p>
        </w:tc>
        <w:tc>
          <w:tcPr>
            <w:tcW w:w="880" w:type="dxa"/>
            <w:gridSpan w:val="3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P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D21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2.05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60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Пересадка комнатных растений.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«Пересадка комнатных растений».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Pr="007A1F4C" w:rsidRDefault="009D215C" w:rsidP="00037F80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880" w:type="dxa"/>
            <w:gridSpan w:val="3"/>
          </w:tcPr>
          <w:p w:rsidR="009D215C" w:rsidRPr="007A1F4C" w:rsidRDefault="009D215C" w:rsidP="002D22D2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45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Весенний уход за садом.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«Весенняя очистка почвы от мусора и прошлогодней листвы»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Pr="007A1F4C" w:rsidRDefault="009D215C" w:rsidP="00037F80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1F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10.05</w:t>
            </w:r>
          </w:p>
        </w:tc>
        <w:tc>
          <w:tcPr>
            <w:tcW w:w="880" w:type="dxa"/>
            <w:gridSpan w:val="3"/>
          </w:tcPr>
          <w:p w:rsidR="009D215C" w:rsidRPr="007A1F4C" w:rsidRDefault="009D215C" w:rsidP="002D22D2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P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D21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9.05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89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Весенняя обработка почвы.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«Вскапывание приствольных кругов».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80" w:type="dxa"/>
            <w:gridSpan w:val="3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35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Уход за посевами и посадками. </w:t>
            </w:r>
            <w:r w:rsidRPr="00C501F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 xml:space="preserve"> «Прополка сорняков. Рыхление междурядий. Полив растений».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80" w:type="dxa"/>
            <w:gridSpan w:val="3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65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36" w:type="dxa"/>
          </w:tcPr>
          <w:p w:rsidR="009D215C" w:rsidRPr="001E1109" w:rsidRDefault="009D215C" w:rsidP="00037F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F9C">
              <w:rPr>
                <w:rFonts w:ascii="Times New Roman" w:hAnsi="Times New Roman" w:cs="Times New Roman"/>
                <w:b/>
                <w:sz w:val="24"/>
                <w:szCs w:val="24"/>
              </w:rPr>
              <w:t>Заключ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ение. Растение – живой организм. Контрольная </w:t>
            </w:r>
            <w:r w:rsidRPr="001E1109">
              <w:rPr>
                <w:rFonts w:ascii="Times New Roman" w:hAnsi="Times New Roman" w:cs="Times New Roman"/>
                <w:b/>
                <w:sz w:val="24"/>
                <w:szCs w:val="24"/>
              </w:rPr>
              <w:t>работа.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80" w:type="dxa"/>
            <w:gridSpan w:val="3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13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Бактерии.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80" w:type="dxa"/>
            <w:gridSpan w:val="3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273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Шляпочные грибы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880" w:type="dxa"/>
            <w:gridSpan w:val="3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5C" w:rsidRPr="00C501FA" w:rsidTr="009D215C">
        <w:trPr>
          <w:trHeight w:val="303"/>
        </w:trPr>
        <w:tc>
          <w:tcPr>
            <w:tcW w:w="567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36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Грибы съедобные и </w:t>
            </w:r>
            <w:r w:rsidRPr="00C501FA">
              <w:rPr>
                <w:rFonts w:ascii="Times New Roman" w:hAnsi="Times New Roman" w:cs="Times New Roman"/>
                <w:sz w:val="24"/>
                <w:szCs w:val="24"/>
              </w:rPr>
              <w:t>несъедобные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Проверочная работа «Грибы и бактерии»</w:t>
            </w:r>
          </w:p>
        </w:tc>
        <w:tc>
          <w:tcPr>
            <w:tcW w:w="709" w:type="dxa"/>
          </w:tcPr>
          <w:p w:rsidR="009D215C" w:rsidRPr="00C501FA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880" w:type="dxa"/>
            <w:gridSpan w:val="3"/>
          </w:tcPr>
          <w:p w:rsidR="009D215C" w:rsidRDefault="009D215C" w:rsidP="002D22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gridSpan w:val="2"/>
          </w:tcPr>
          <w:p w:rsidR="009D215C" w:rsidRDefault="009D215C" w:rsidP="00BD19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851" w:type="dxa"/>
          </w:tcPr>
          <w:p w:rsidR="009D215C" w:rsidRDefault="009D215C" w:rsidP="0003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1FA" w:rsidRDefault="00C501FA" w:rsidP="00E64325">
      <w:pPr>
        <w:spacing w:line="240" w:lineRule="auto"/>
      </w:pPr>
    </w:p>
    <w:sectPr w:rsidR="00C501FA" w:rsidSect="008B7F3D">
      <w:headerReference w:type="default" r:id="rId7"/>
      <w:foot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02F" w:rsidRDefault="0003102F" w:rsidP="00F047F5">
      <w:pPr>
        <w:spacing w:after="0" w:line="240" w:lineRule="auto"/>
      </w:pPr>
      <w:r>
        <w:separator/>
      </w:r>
    </w:p>
  </w:endnote>
  <w:endnote w:type="continuationSeparator" w:id="0">
    <w:p w:rsidR="0003102F" w:rsidRDefault="0003102F" w:rsidP="00F04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5365"/>
      <w:docPartObj>
        <w:docPartGallery w:val="Page Numbers (Bottom of Page)"/>
        <w:docPartUnique/>
      </w:docPartObj>
    </w:sdtPr>
    <w:sdtEndPr/>
    <w:sdtContent>
      <w:p w:rsidR="00633DCF" w:rsidRDefault="00880D8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33DCF" w:rsidRDefault="00633D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02F" w:rsidRDefault="0003102F" w:rsidP="00F047F5">
      <w:pPr>
        <w:spacing w:after="0" w:line="240" w:lineRule="auto"/>
      </w:pPr>
      <w:r>
        <w:separator/>
      </w:r>
    </w:p>
  </w:footnote>
  <w:footnote w:type="continuationSeparator" w:id="0">
    <w:p w:rsidR="0003102F" w:rsidRDefault="0003102F" w:rsidP="00F04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DCF" w:rsidRDefault="00633D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D5367"/>
    <w:rsid w:val="00026606"/>
    <w:rsid w:val="0003102F"/>
    <w:rsid w:val="00034C78"/>
    <w:rsid w:val="0003628A"/>
    <w:rsid w:val="00037F80"/>
    <w:rsid w:val="00043025"/>
    <w:rsid w:val="00050635"/>
    <w:rsid w:val="00050D0B"/>
    <w:rsid w:val="00055CEA"/>
    <w:rsid w:val="00061CBA"/>
    <w:rsid w:val="0007339B"/>
    <w:rsid w:val="000765EA"/>
    <w:rsid w:val="00087BC1"/>
    <w:rsid w:val="000D7CD0"/>
    <w:rsid w:val="000F3EB7"/>
    <w:rsid w:val="000F6190"/>
    <w:rsid w:val="00111AC3"/>
    <w:rsid w:val="00142382"/>
    <w:rsid w:val="0015508E"/>
    <w:rsid w:val="0016142E"/>
    <w:rsid w:val="001710A8"/>
    <w:rsid w:val="00185317"/>
    <w:rsid w:val="00197F06"/>
    <w:rsid w:val="001B3A8F"/>
    <w:rsid w:val="001C46C4"/>
    <w:rsid w:val="001D3EF9"/>
    <w:rsid w:val="001E1109"/>
    <w:rsid w:val="002114D8"/>
    <w:rsid w:val="002177BB"/>
    <w:rsid w:val="00220C93"/>
    <w:rsid w:val="002273C6"/>
    <w:rsid w:val="00240A20"/>
    <w:rsid w:val="00254C80"/>
    <w:rsid w:val="002646FD"/>
    <w:rsid w:val="00271575"/>
    <w:rsid w:val="00271666"/>
    <w:rsid w:val="00281B40"/>
    <w:rsid w:val="002A1A1D"/>
    <w:rsid w:val="002D22D2"/>
    <w:rsid w:val="00301A10"/>
    <w:rsid w:val="00306D5F"/>
    <w:rsid w:val="00306F51"/>
    <w:rsid w:val="003137C2"/>
    <w:rsid w:val="0031400C"/>
    <w:rsid w:val="003249B0"/>
    <w:rsid w:val="00331F53"/>
    <w:rsid w:val="00337630"/>
    <w:rsid w:val="003655F4"/>
    <w:rsid w:val="00385551"/>
    <w:rsid w:val="003C315A"/>
    <w:rsid w:val="003D1761"/>
    <w:rsid w:val="003E1976"/>
    <w:rsid w:val="003E7498"/>
    <w:rsid w:val="003F4C69"/>
    <w:rsid w:val="00400340"/>
    <w:rsid w:val="00403D85"/>
    <w:rsid w:val="0041396A"/>
    <w:rsid w:val="00431D99"/>
    <w:rsid w:val="00451BF8"/>
    <w:rsid w:val="00457E93"/>
    <w:rsid w:val="00460D85"/>
    <w:rsid w:val="00461257"/>
    <w:rsid w:val="004654CE"/>
    <w:rsid w:val="00472AEB"/>
    <w:rsid w:val="0049523B"/>
    <w:rsid w:val="004962F0"/>
    <w:rsid w:val="004971CB"/>
    <w:rsid w:val="004A1E9B"/>
    <w:rsid w:val="004A29DE"/>
    <w:rsid w:val="004A3A87"/>
    <w:rsid w:val="004A5F9C"/>
    <w:rsid w:val="004B36AF"/>
    <w:rsid w:val="004C1997"/>
    <w:rsid w:val="004E2F4F"/>
    <w:rsid w:val="004F40D5"/>
    <w:rsid w:val="00503263"/>
    <w:rsid w:val="00537464"/>
    <w:rsid w:val="005406DA"/>
    <w:rsid w:val="0054438C"/>
    <w:rsid w:val="005568CB"/>
    <w:rsid w:val="00563ED8"/>
    <w:rsid w:val="00592FF9"/>
    <w:rsid w:val="00597122"/>
    <w:rsid w:val="005A0187"/>
    <w:rsid w:val="005B4525"/>
    <w:rsid w:val="005B590D"/>
    <w:rsid w:val="005D0F94"/>
    <w:rsid w:val="005E3FC3"/>
    <w:rsid w:val="005E6DCA"/>
    <w:rsid w:val="00620037"/>
    <w:rsid w:val="0062500E"/>
    <w:rsid w:val="00632819"/>
    <w:rsid w:val="00633DCF"/>
    <w:rsid w:val="00646167"/>
    <w:rsid w:val="0065293C"/>
    <w:rsid w:val="00667C7F"/>
    <w:rsid w:val="00672FC4"/>
    <w:rsid w:val="006B29C2"/>
    <w:rsid w:val="006B78F7"/>
    <w:rsid w:val="006B7E3C"/>
    <w:rsid w:val="006C3D42"/>
    <w:rsid w:val="006C7D7C"/>
    <w:rsid w:val="006D68F8"/>
    <w:rsid w:val="006E1D2A"/>
    <w:rsid w:val="006F3F36"/>
    <w:rsid w:val="0070057D"/>
    <w:rsid w:val="00710754"/>
    <w:rsid w:val="007265CD"/>
    <w:rsid w:val="00737A51"/>
    <w:rsid w:val="00737FBD"/>
    <w:rsid w:val="00743F54"/>
    <w:rsid w:val="00744178"/>
    <w:rsid w:val="00747CA4"/>
    <w:rsid w:val="007642EE"/>
    <w:rsid w:val="00765F25"/>
    <w:rsid w:val="00771CDF"/>
    <w:rsid w:val="00773A92"/>
    <w:rsid w:val="007A1F4C"/>
    <w:rsid w:val="007A2300"/>
    <w:rsid w:val="007A5738"/>
    <w:rsid w:val="007E1939"/>
    <w:rsid w:val="007E38E2"/>
    <w:rsid w:val="00816B66"/>
    <w:rsid w:val="008366CC"/>
    <w:rsid w:val="00846388"/>
    <w:rsid w:val="00856346"/>
    <w:rsid w:val="00874415"/>
    <w:rsid w:val="00880D85"/>
    <w:rsid w:val="00887311"/>
    <w:rsid w:val="008B02CF"/>
    <w:rsid w:val="008B7F3D"/>
    <w:rsid w:val="008C083E"/>
    <w:rsid w:val="008C68B0"/>
    <w:rsid w:val="008D7BE6"/>
    <w:rsid w:val="008E106F"/>
    <w:rsid w:val="008E2F89"/>
    <w:rsid w:val="008E638E"/>
    <w:rsid w:val="008E6E15"/>
    <w:rsid w:val="009212FA"/>
    <w:rsid w:val="00947F73"/>
    <w:rsid w:val="009527F7"/>
    <w:rsid w:val="00954650"/>
    <w:rsid w:val="0095476F"/>
    <w:rsid w:val="00954DBA"/>
    <w:rsid w:val="00964FCE"/>
    <w:rsid w:val="009651FC"/>
    <w:rsid w:val="00966BFC"/>
    <w:rsid w:val="009B3528"/>
    <w:rsid w:val="009B60A6"/>
    <w:rsid w:val="009D215C"/>
    <w:rsid w:val="009E5D46"/>
    <w:rsid w:val="009F22B6"/>
    <w:rsid w:val="00A176FB"/>
    <w:rsid w:val="00A3163E"/>
    <w:rsid w:val="00A31CD5"/>
    <w:rsid w:val="00A31DCD"/>
    <w:rsid w:val="00A4453C"/>
    <w:rsid w:val="00A46847"/>
    <w:rsid w:val="00A54471"/>
    <w:rsid w:val="00A6732B"/>
    <w:rsid w:val="00A727B6"/>
    <w:rsid w:val="00A815A1"/>
    <w:rsid w:val="00A86115"/>
    <w:rsid w:val="00A9552E"/>
    <w:rsid w:val="00A95D84"/>
    <w:rsid w:val="00AA7A61"/>
    <w:rsid w:val="00AC0317"/>
    <w:rsid w:val="00AC1678"/>
    <w:rsid w:val="00AC1CC1"/>
    <w:rsid w:val="00AE6D95"/>
    <w:rsid w:val="00AE753E"/>
    <w:rsid w:val="00AE7735"/>
    <w:rsid w:val="00B023DB"/>
    <w:rsid w:val="00B05888"/>
    <w:rsid w:val="00B119F9"/>
    <w:rsid w:val="00B24046"/>
    <w:rsid w:val="00B3590D"/>
    <w:rsid w:val="00B37BF7"/>
    <w:rsid w:val="00B4716A"/>
    <w:rsid w:val="00B506F4"/>
    <w:rsid w:val="00B67BD9"/>
    <w:rsid w:val="00B77D01"/>
    <w:rsid w:val="00B83B66"/>
    <w:rsid w:val="00B926F0"/>
    <w:rsid w:val="00BE2DE1"/>
    <w:rsid w:val="00C032ED"/>
    <w:rsid w:val="00C102E3"/>
    <w:rsid w:val="00C24FD9"/>
    <w:rsid w:val="00C27F36"/>
    <w:rsid w:val="00C33049"/>
    <w:rsid w:val="00C3645E"/>
    <w:rsid w:val="00C44842"/>
    <w:rsid w:val="00C501FA"/>
    <w:rsid w:val="00C5213C"/>
    <w:rsid w:val="00C7346A"/>
    <w:rsid w:val="00C771D3"/>
    <w:rsid w:val="00C87770"/>
    <w:rsid w:val="00C91B00"/>
    <w:rsid w:val="00CA20CA"/>
    <w:rsid w:val="00CA6338"/>
    <w:rsid w:val="00CB7696"/>
    <w:rsid w:val="00CE5A79"/>
    <w:rsid w:val="00CE6636"/>
    <w:rsid w:val="00CF0D68"/>
    <w:rsid w:val="00D04724"/>
    <w:rsid w:val="00D11CE9"/>
    <w:rsid w:val="00D30866"/>
    <w:rsid w:val="00D30A75"/>
    <w:rsid w:val="00D31146"/>
    <w:rsid w:val="00D51616"/>
    <w:rsid w:val="00D608FF"/>
    <w:rsid w:val="00D64D3E"/>
    <w:rsid w:val="00D9237E"/>
    <w:rsid w:val="00D93D86"/>
    <w:rsid w:val="00D95443"/>
    <w:rsid w:val="00D9544A"/>
    <w:rsid w:val="00D96CF0"/>
    <w:rsid w:val="00DC6004"/>
    <w:rsid w:val="00DE1FB3"/>
    <w:rsid w:val="00DE617C"/>
    <w:rsid w:val="00E0543D"/>
    <w:rsid w:val="00E05786"/>
    <w:rsid w:val="00E17511"/>
    <w:rsid w:val="00E27839"/>
    <w:rsid w:val="00E32A89"/>
    <w:rsid w:val="00E42CE8"/>
    <w:rsid w:val="00E57078"/>
    <w:rsid w:val="00E64325"/>
    <w:rsid w:val="00E8156F"/>
    <w:rsid w:val="00E81D09"/>
    <w:rsid w:val="00E97A5C"/>
    <w:rsid w:val="00EA10A1"/>
    <w:rsid w:val="00EB1B38"/>
    <w:rsid w:val="00EB5CDB"/>
    <w:rsid w:val="00EC7FDA"/>
    <w:rsid w:val="00ED0A45"/>
    <w:rsid w:val="00ED0C3D"/>
    <w:rsid w:val="00ED5367"/>
    <w:rsid w:val="00F047F5"/>
    <w:rsid w:val="00F07181"/>
    <w:rsid w:val="00F355F0"/>
    <w:rsid w:val="00F62971"/>
    <w:rsid w:val="00F67607"/>
    <w:rsid w:val="00F86413"/>
    <w:rsid w:val="00F94AEF"/>
    <w:rsid w:val="00FA2DD0"/>
    <w:rsid w:val="00FC628F"/>
    <w:rsid w:val="00FE3077"/>
    <w:rsid w:val="00FF0D5A"/>
    <w:rsid w:val="00FF3946"/>
    <w:rsid w:val="00FF7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09EFDE7"/>
  <w15:docId w15:val="{CB8D4E42-0CCF-4F91-BC24-6D52C78E5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ED5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04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47F5"/>
  </w:style>
  <w:style w:type="paragraph" w:styleId="a5">
    <w:name w:val="footer"/>
    <w:basedOn w:val="a"/>
    <w:link w:val="a6"/>
    <w:uiPriority w:val="99"/>
    <w:unhideWhenUsed/>
    <w:rsid w:val="00F04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47F5"/>
  </w:style>
  <w:style w:type="paragraph" w:styleId="a7">
    <w:name w:val="No Spacing"/>
    <w:uiPriority w:val="1"/>
    <w:qFormat/>
    <w:rsid w:val="00A31CD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620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003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652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unhideWhenUsed/>
    <w:rsid w:val="00220C9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220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E3A30C0-0EAB-4FD5-B511-F8B1C0195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7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7</cp:revision>
  <cp:lastPrinted>2019-11-06T10:07:00Z</cp:lastPrinted>
  <dcterms:created xsi:type="dcterms:W3CDTF">2018-08-29T08:06:00Z</dcterms:created>
  <dcterms:modified xsi:type="dcterms:W3CDTF">2021-09-01T13:53:00Z</dcterms:modified>
</cp:coreProperties>
</file>